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63" w:rsidRDefault="00F67663" w:rsidP="00F67663">
      <w:pPr>
        <w:ind w:firstLine="720"/>
        <w:jc w:val="both"/>
        <w:rPr>
          <w:rFonts w:eastAsia="Calibri"/>
          <w:sz w:val="26"/>
          <w:szCs w:val="26"/>
        </w:rPr>
      </w:pPr>
    </w:p>
    <w:p w:rsidR="00F67663" w:rsidRDefault="00F67663" w:rsidP="00F67663">
      <w:pPr>
        <w:ind w:firstLine="720"/>
        <w:jc w:val="both"/>
        <w:rPr>
          <w:rFonts w:eastAsia="Calibri"/>
          <w:sz w:val="26"/>
          <w:szCs w:val="26"/>
        </w:rPr>
      </w:pPr>
    </w:p>
    <w:p w:rsidR="00F67663" w:rsidRDefault="00F67663" w:rsidP="00F67663">
      <w:pPr>
        <w:ind w:firstLine="720"/>
        <w:jc w:val="both"/>
        <w:rPr>
          <w:rFonts w:eastAsia="Calibri"/>
          <w:sz w:val="26"/>
          <w:szCs w:val="26"/>
        </w:rPr>
      </w:pPr>
    </w:p>
    <w:p w:rsidR="00F67663" w:rsidRPr="00F67663" w:rsidRDefault="00F67663" w:rsidP="00F67663">
      <w:pPr>
        <w:ind w:firstLine="720"/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Д</w:t>
      </w:r>
      <w:r w:rsidRPr="00F67663">
        <w:rPr>
          <w:rFonts w:eastAsia="Calibri"/>
          <w:b/>
          <w:sz w:val="40"/>
          <w:szCs w:val="40"/>
        </w:rPr>
        <w:t>етский журнал</w:t>
      </w:r>
      <w:r w:rsidRPr="00F67663">
        <w:rPr>
          <w:rFonts w:eastAsia="Calibri"/>
          <w:b/>
          <w:sz w:val="40"/>
          <w:szCs w:val="40"/>
        </w:rPr>
        <w:t xml:space="preserve"> «</w:t>
      </w:r>
      <w:proofErr w:type="spellStart"/>
      <w:r w:rsidRPr="00F67663">
        <w:rPr>
          <w:rFonts w:eastAsia="Calibri"/>
          <w:b/>
          <w:sz w:val="40"/>
          <w:szCs w:val="40"/>
        </w:rPr>
        <w:t>Спасайкин</w:t>
      </w:r>
      <w:proofErr w:type="spellEnd"/>
      <w:r w:rsidRPr="00F67663">
        <w:rPr>
          <w:rFonts w:eastAsia="Calibri"/>
          <w:b/>
          <w:sz w:val="40"/>
          <w:szCs w:val="40"/>
        </w:rPr>
        <w:t>»</w:t>
      </w:r>
    </w:p>
    <w:p w:rsidR="00F67663" w:rsidRDefault="00F67663" w:rsidP="00F67663">
      <w:pPr>
        <w:ind w:firstLine="720"/>
        <w:jc w:val="both"/>
        <w:rPr>
          <w:rFonts w:eastAsia="Calibri"/>
          <w:sz w:val="32"/>
          <w:szCs w:val="32"/>
        </w:rPr>
      </w:pPr>
    </w:p>
    <w:p w:rsidR="00F67663" w:rsidRDefault="00F67663" w:rsidP="00F67663">
      <w:pPr>
        <w:ind w:firstLine="720"/>
        <w:jc w:val="both"/>
        <w:rPr>
          <w:rFonts w:eastAsia="Calibri"/>
          <w:sz w:val="32"/>
          <w:szCs w:val="32"/>
        </w:rPr>
      </w:pPr>
    </w:p>
    <w:p w:rsidR="00F67663" w:rsidRPr="00F67663" w:rsidRDefault="00F67663" w:rsidP="00F67663">
      <w:pPr>
        <w:ind w:firstLine="720"/>
        <w:jc w:val="center"/>
        <w:rPr>
          <w:rFonts w:eastAsia="Calibri"/>
          <w:sz w:val="32"/>
          <w:szCs w:val="32"/>
        </w:rPr>
      </w:pPr>
      <w:r w:rsidRPr="00F67663">
        <w:rPr>
          <w:rFonts w:eastAsia="Calibri"/>
          <w:sz w:val="32"/>
          <w:szCs w:val="32"/>
        </w:rPr>
        <w:t>(</w:t>
      </w:r>
      <w:hyperlink r:id="rId4" w:history="1">
        <w:r w:rsidRPr="00F67663">
          <w:rPr>
            <w:rFonts w:eastAsia="Calibri"/>
            <w:sz w:val="32"/>
            <w:szCs w:val="32"/>
            <w:u w:val="single"/>
          </w:rPr>
          <w:t>http://s</w:t>
        </w:r>
        <w:bookmarkStart w:id="0" w:name="_GoBack"/>
        <w:bookmarkEnd w:id="0"/>
        <w:r w:rsidRPr="00F67663">
          <w:rPr>
            <w:rFonts w:eastAsia="Calibri"/>
            <w:sz w:val="32"/>
            <w:szCs w:val="32"/>
            <w:u w:val="single"/>
          </w:rPr>
          <w:t>p</w:t>
        </w:r>
        <w:r w:rsidRPr="00F67663">
          <w:rPr>
            <w:rFonts w:eastAsia="Calibri"/>
            <w:sz w:val="32"/>
            <w:szCs w:val="32"/>
            <w:u w:val="single"/>
          </w:rPr>
          <w:t>asay-kin.ru/</w:t>
        </w:r>
      </w:hyperlink>
      <w:r w:rsidRPr="00F67663">
        <w:rPr>
          <w:rFonts w:eastAsia="Calibri"/>
          <w:sz w:val="32"/>
          <w:szCs w:val="32"/>
        </w:rPr>
        <w:t>).</w:t>
      </w:r>
    </w:p>
    <w:p w:rsidR="00F67663" w:rsidRPr="00F67663" w:rsidRDefault="00F67663" w:rsidP="00F67663">
      <w:pPr>
        <w:pStyle w:val="2"/>
        <w:spacing w:before="480"/>
        <w:rPr>
          <w:b w:val="0"/>
          <w:sz w:val="32"/>
          <w:szCs w:val="32"/>
        </w:rPr>
      </w:pPr>
    </w:p>
    <w:p w:rsidR="00F67663" w:rsidRPr="00F67663" w:rsidRDefault="00F67663" w:rsidP="00F67663">
      <w:pPr>
        <w:ind w:firstLine="720"/>
        <w:jc w:val="center"/>
        <w:rPr>
          <w:rFonts w:eastAsia="Calibri"/>
          <w:sz w:val="32"/>
          <w:szCs w:val="32"/>
        </w:rPr>
      </w:pPr>
      <w:r w:rsidRPr="00F67663">
        <w:rPr>
          <w:rFonts w:eastAsia="Calibri"/>
          <w:sz w:val="32"/>
          <w:szCs w:val="32"/>
        </w:rPr>
        <w:t>(</w:t>
      </w:r>
      <w:hyperlink r:id="rId5" w:history="1">
        <w:r w:rsidRPr="00F67663">
          <w:rPr>
            <w:rFonts w:eastAsia="Calibri"/>
            <w:sz w:val="32"/>
            <w:szCs w:val="32"/>
            <w:u w:val="single"/>
          </w:rPr>
          <w:t>http://www.spas-extreme.ru/</w:t>
        </w:r>
      </w:hyperlink>
      <w:r w:rsidRPr="00F67663">
        <w:rPr>
          <w:rFonts w:eastAsia="Calibri"/>
          <w:sz w:val="32"/>
          <w:szCs w:val="32"/>
        </w:rPr>
        <w:t>),</w:t>
      </w:r>
    </w:p>
    <w:p w:rsidR="00F67663" w:rsidRPr="00F67663" w:rsidRDefault="00F67663" w:rsidP="00F67663">
      <w:pPr>
        <w:ind w:firstLine="720"/>
        <w:jc w:val="center"/>
        <w:rPr>
          <w:rFonts w:eastAsia="Calibri"/>
          <w:sz w:val="32"/>
          <w:szCs w:val="32"/>
        </w:rPr>
      </w:pPr>
    </w:p>
    <w:p w:rsidR="0049274E" w:rsidRPr="00F67663" w:rsidRDefault="0049274E" w:rsidP="00F67663">
      <w:pPr>
        <w:jc w:val="center"/>
        <w:rPr>
          <w:sz w:val="32"/>
          <w:szCs w:val="32"/>
        </w:rPr>
      </w:pPr>
    </w:p>
    <w:sectPr w:rsidR="0049274E" w:rsidRPr="00F6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C8"/>
    <w:rsid w:val="002676C8"/>
    <w:rsid w:val="0049274E"/>
    <w:rsid w:val="00F6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5D2C"/>
  <w15:chartTrackingRefBased/>
  <w15:docId w15:val="{CFA93FE9-BD7E-40EB-A39F-0193239D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7663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7663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as-extreme.ru/" TargetMode="External"/><Relationship Id="rId4" Type="http://schemas.openxmlformats.org/officeDocument/2006/relationships/hyperlink" Target="http://spasay-k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2017-05-23T18:09:00Z</dcterms:created>
  <dcterms:modified xsi:type="dcterms:W3CDTF">2017-05-23T18:10:00Z</dcterms:modified>
</cp:coreProperties>
</file>