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3D" w:rsidRDefault="0089213D" w:rsidP="0089213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Проект во второй младшей группе «9 Мая День победы»</w:t>
      </w:r>
    </w:p>
    <w:p w:rsidR="0089213D" w:rsidRDefault="0089213D" w:rsidP="0089213D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Подготовила: Гусева Е.Г.</w:t>
      </w:r>
    </w:p>
    <w:bookmarkEnd w:id="0"/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Срок проведения: 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4-6 мая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Вид проекта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информационно-исследовательский.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Продолжительность проекта: 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краткосрочный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числу участников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групповой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9213D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дети второй младшей группы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родители воспитанников, воспитатели. 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Образовательные области: 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 проекта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Нравственно-патриотическое воспитание детей на основе изучения истории своей страны.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 проекта: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Образовательные:</w:t>
      </w:r>
    </w:p>
    <w:p w:rsidR="0089213D" w:rsidRPr="002C71A5" w:rsidRDefault="0089213D" w:rsidP="0089213D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C7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Сформировать у детей представление о празднике «День победы»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89213D" w:rsidRPr="002C71A5" w:rsidRDefault="0089213D" w:rsidP="0089213D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C7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Познакомить детей с военной техникой.</w:t>
      </w:r>
    </w:p>
    <w:p w:rsidR="0089213D" w:rsidRPr="002C71A5" w:rsidRDefault="0089213D" w:rsidP="0089213D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C7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Познакомить с «Георгиевской ленточкой»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Развивающие:</w:t>
      </w:r>
    </w:p>
    <w:p w:rsidR="0089213D" w:rsidRPr="002C71A5" w:rsidRDefault="0089213D" w:rsidP="0089213D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C7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Активизировать речь детей.</w:t>
      </w:r>
    </w:p>
    <w:p w:rsidR="0089213D" w:rsidRPr="002C71A5" w:rsidRDefault="0089213D" w:rsidP="0089213D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C7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Обогащать речь детей новыми словами (Родина, герой, ветеран, победа, солдат, армия, защитник).</w:t>
      </w:r>
    </w:p>
    <w:p w:rsidR="0089213D" w:rsidRPr="002C71A5" w:rsidRDefault="0089213D" w:rsidP="0089213D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C7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Активизировать слуховые и зрительные анализаторы.</w:t>
      </w:r>
    </w:p>
    <w:p w:rsidR="0089213D" w:rsidRPr="002C71A5" w:rsidRDefault="0089213D" w:rsidP="0089213D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C7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Развивать мелкую моторику.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Воспитательные:</w:t>
      </w:r>
    </w:p>
    <w:p w:rsidR="0089213D" w:rsidRPr="002C71A5" w:rsidRDefault="0089213D" w:rsidP="0089213D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C7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Воспитывать любовь к Родине.</w:t>
      </w:r>
    </w:p>
    <w:p w:rsidR="0089213D" w:rsidRPr="002C71A5" w:rsidRDefault="0089213D" w:rsidP="0089213D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C7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Воспитывать уважение к заслугам и подвигам героев ВОВ.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Предполагаемый результат:</w:t>
      </w:r>
      <w:bookmarkEnd w:id="1"/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получат знания о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ВОВ;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младших дошкольников сформируется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естественный интерес к традициям своей Родины.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Родители: 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Примут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ктивное участие в создании стен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газеты «Наши прадеды - герои». Будут активными участниками образовательно-воспитательного процесса ДОУ.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Воспитатели: 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цикла бесед о ВОВ; приблизят семью к детскому саду.</w:t>
      </w:r>
      <w:bookmarkStart w:id="2" w:name="bookmark3"/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Актуальность</w:t>
      </w:r>
      <w:bookmarkEnd w:id="2"/>
      <w:r w:rsidRPr="00110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Патриотическое воспитание подрастающего поколения - одна из самых актуальных задач нашего времени. Воспитание патриотических чувств необходимо начинать с дошкольного возраста, потому что именно на данном этапе формируется личность ребенка. Патриотизм необходимо прививать через любовь к истории своей семьи.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В данном проекте мы обращаемся к теме Великой Отечественной войны, потому что это способствует связи поколений. Тема Великой Отечественной войны чрезвычайно актуальна в современном обществе, способствует объединению, сплочению нашего народа.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День Победы понятен детям дошкольного возраста, потому что реализует достаточно простую, ясную идею, известную им по сказкам, - идею противостояния добра и зла и финальной победы добра.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Этот праздник развивает и укрепляет в детях чувство справедливости, помогает осознать свою национальную принадлежность, особенность истории своей страны, призывает любить Родину и близких.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Подготовительный этап: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проблемы, цели и задач.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литературы, подбор материала, нахождение и установление эффективных связей с родителями.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Подбор музыкальных произведений на военную тему.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Подготовка цикла бесед о ВОВ.                    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100E9">
        <w:rPr>
          <w:rFonts w:ascii="Times New Roman" w:hAnsi="Times New Roman" w:cs="Times New Roman"/>
          <w:b/>
          <w:sz w:val="28"/>
          <w:szCs w:val="28"/>
        </w:rPr>
        <w:t xml:space="preserve"> Основной этап:   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100E9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1100E9">
        <w:rPr>
          <w:rFonts w:ascii="Times New Roman" w:hAnsi="Times New Roman" w:cs="Times New Roman"/>
          <w:b/>
          <w:sz w:val="28"/>
          <w:szCs w:val="28"/>
        </w:rPr>
        <w:tab/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1. Информация в родительском уголке.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2. Индивидуальные и групповые консультации по организации выставки «Я рисую мир» и проведению праздника.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lastRenderedPageBreak/>
        <w:t>3. Консультации по созданию стен газеты «Наши прадеды - герои».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100E9">
        <w:rPr>
          <w:rFonts w:ascii="Times New Roman" w:hAnsi="Times New Roman" w:cs="Times New Roman"/>
          <w:b/>
          <w:sz w:val="28"/>
          <w:szCs w:val="28"/>
        </w:rPr>
        <w:t>Работа с детьми</w:t>
      </w:r>
      <w:r w:rsidRPr="001100E9">
        <w:rPr>
          <w:rFonts w:ascii="Times New Roman" w:hAnsi="Times New Roman" w:cs="Times New Roman"/>
          <w:b/>
          <w:sz w:val="28"/>
          <w:szCs w:val="28"/>
        </w:rPr>
        <w:tab/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1.</w:t>
      </w:r>
      <w:r w:rsidRPr="001100E9">
        <w:rPr>
          <w:rFonts w:ascii="Times New Roman" w:hAnsi="Times New Roman" w:cs="Times New Roman"/>
          <w:sz w:val="28"/>
          <w:szCs w:val="28"/>
        </w:rPr>
        <w:tab/>
        <w:t>Чтение и обсуждение произведений о войне.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2.</w:t>
      </w:r>
      <w:r w:rsidRPr="001100E9">
        <w:rPr>
          <w:rFonts w:ascii="Times New Roman" w:hAnsi="Times New Roman" w:cs="Times New Roman"/>
          <w:sz w:val="28"/>
          <w:szCs w:val="28"/>
        </w:rPr>
        <w:tab/>
        <w:t>Просмотр презентаций «День победы», «Военная техника»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3.</w:t>
      </w:r>
      <w:r w:rsidRPr="001100E9">
        <w:rPr>
          <w:rFonts w:ascii="Times New Roman" w:hAnsi="Times New Roman" w:cs="Times New Roman"/>
          <w:sz w:val="28"/>
          <w:szCs w:val="28"/>
        </w:rPr>
        <w:tab/>
        <w:t>Индивидуальные беседы о войне.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4.</w:t>
      </w:r>
      <w:r w:rsidRPr="001100E9">
        <w:rPr>
          <w:rFonts w:ascii="Times New Roman" w:hAnsi="Times New Roman" w:cs="Times New Roman"/>
          <w:sz w:val="28"/>
          <w:szCs w:val="28"/>
        </w:rPr>
        <w:tab/>
        <w:t>Разучивание стихов, песен о войне.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5.</w:t>
      </w:r>
      <w:r w:rsidRPr="001100E9">
        <w:rPr>
          <w:rFonts w:ascii="Times New Roman" w:hAnsi="Times New Roman" w:cs="Times New Roman"/>
          <w:sz w:val="28"/>
          <w:szCs w:val="28"/>
        </w:rPr>
        <w:tab/>
        <w:t>Аппликация от</w:t>
      </w:r>
      <w:r>
        <w:rPr>
          <w:rFonts w:ascii="Times New Roman" w:hAnsi="Times New Roman" w:cs="Times New Roman"/>
          <w:sz w:val="28"/>
          <w:szCs w:val="28"/>
        </w:rPr>
        <w:t>крытка «Георгиевская ленточка</w:t>
      </w:r>
      <w:r w:rsidRPr="001100E9">
        <w:rPr>
          <w:rFonts w:ascii="Times New Roman" w:hAnsi="Times New Roman" w:cs="Times New Roman"/>
          <w:sz w:val="28"/>
          <w:szCs w:val="28"/>
        </w:rPr>
        <w:t>»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Заключительный этап</w:t>
      </w:r>
      <w:bookmarkEnd w:id="3"/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Праздник День Победы в младшей группе.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Оформление выставка рисунков и поделок на тему: «День победы»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Выставка стен газеты «Наши прадеды - герои».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Виды детской деятельности в ходе реализации проекта: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Игровая</w:t>
      </w:r>
      <w:bookmarkEnd w:id="4"/>
      <w:r w:rsidRPr="00110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Дидактические игры: 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«Разрезная картинка» «Сюжетно - ролевая игра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gramStart"/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Пограничники »</w:t>
      </w:r>
      <w:proofErr w:type="gramEnd"/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Разучивание подвижной игры «Разведчики».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Разучивание С.Р.И. «Моряки»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Познавательно – исследовательская: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 информации для создания стен газеты «Наши прадеды - герои!»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Чтение художественной литературы: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Заучивание стихотворения «Чтобы солнце улыбалось»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Чтение стихов «Разговор с внуком», «Город-герой»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Продуктивная: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Аппликация «Георгиевская ленточка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Посильная помощь в создании стен газеты «Наши прадеды - герои»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Музыкально – художественная: 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Прослушивание песни «День Победы».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Коммуникативная: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hAnsi="Times New Roman" w:cs="Times New Roman"/>
          <w:sz w:val="28"/>
          <w:szCs w:val="28"/>
        </w:rPr>
        <w:t>Беседы с детьми о ВОВ</w:t>
      </w:r>
      <w:bookmarkStart w:id="5" w:name="bookmark6"/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План мероприятий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 день</w:t>
      </w:r>
      <w:bookmarkEnd w:id="5"/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Беседа с детьми «Праздник День Победы».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Просмотр презентации о ВОВ.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Просмотр презентации «Военная техника».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Разучивание С.Р.И. «Моряки».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Информационный стенд для родителей «Что и как рассказывать детям о войне».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100E9">
        <w:rPr>
          <w:rFonts w:ascii="Times New Roman" w:hAnsi="Times New Roman" w:cs="Times New Roman"/>
          <w:b/>
          <w:sz w:val="28"/>
          <w:szCs w:val="28"/>
        </w:rPr>
        <w:t>2 день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Беседа «Дети и война»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Чтение и обсуждение сти</w:t>
      </w:r>
      <w:r>
        <w:rPr>
          <w:rFonts w:ascii="Times New Roman" w:hAnsi="Times New Roman" w:cs="Times New Roman"/>
          <w:sz w:val="28"/>
          <w:szCs w:val="28"/>
        </w:rPr>
        <w:t>хов «Разговор с внуком», «Город-</w:t>
      </w:r>
      <w:r w:rsidRPr="001100E9">
        <w:rPr>
          <w:rFonts w:ascii="Times New Roman" w:hAnsi="Times New Roman" w:cs="Times New Roman"/>
          <w:sz w:val="28"/>
          <w:szCs w:val="28"/>
        </w:rPr>
        <w:t>герой»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С.Р.И. «Моряки</w:t>
      </w:r>
      <w:r w:rsidRPr="001100E9">
        <w:rPr>
          <w:rFonts w:ascii="Times New Roman" w:hAnsi="Times New Roman" w:cs="Times New Roman"/>
          <w:sz w:val="28"/>
          <w:szCs w:val="28"/>
        </w:rPr>
        <w:t>»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открытка «Георгиевская ленточка</w:t>
      </w:r>
      <w:r w:rsidRPr="001100E9">
        <w:rPr>
          <w:rFonts w:ascii="Times New Roman" w:hAnsi="Times New Roman" w:cs="Times New Roman"/>
          <w:sz w:val="28"/>
          <w:szCs w:val="28"/>
        </w:rPr>
        <w:t>»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Прослушивание песни «День победы».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зучивание стихотворения «Чтобы солнце улыбалось».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 день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Праздник День Победы в младшей группе.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выставки открыток: «Георгиевская ленточка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89213D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Выставка 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 газеты «Наши прадеды - герои».</w:t>
      </w:r>
    </w:p>
    <w:p w:rsidR="0089213D" w:rsidRPr="001100E9" w:rsidRDefault="0089213D" w:rsidP="0089213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Выставка поделок и рисунков «День Победы».</w:t>
      </w: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213D" w:rsidRPr="001100E9" w:rsidRDefault="0089213D" w:rsidP="00892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5E88" w:rsidRDefault="00855E88">
      <w:bookmarkStart w:id="6" w:name="_GoBack"/>
      <w:bookmarkEnd w:id="6"/>
    </w:p>
    <w:sectPr w:rsidR="0085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D40"/>
    <w:multiLevelType w:val="hybridMultilevel"/>
    <w:tmpl w:val="50068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217AE"/>
    <w:multiLevelType w:val="hybridMultilevel"/>
    <w:tmpl w:val="079AE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23CC"/>
    <w:multiLevelType w:val="hybridMultilevel"/>
    <w:tmpl w:val="447A6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8B"/>
    <w:rsid w:val="00497E96"/>
    <w:rsid w:val="00855E88"/>
    <w:rsid w:val="0089213D"/>
    <w:rsid w:val="00E0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E8CBC-41C6-4A1A-BF71-3E997C89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2020-10-31T14:39:00Z</dcterms:created>
  <dcterms:modified xsi:type="dcterms:W3CDTF">2020-10-31T14:40:00Z</dcterms:modified>
</cp:coreProperties>
</file>