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BA" w:rsidRPr="00E6741B" w:rsidRDefault="006D1512" w:rsidP="003D4FE8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Муниципальное</w:t>
      </w:r>
      <w:r w:rsidR="008941BA" w:rsidRPr="00E6741B">
        <w:rPr>
          <w:rFonts w:ascii="Times New Roman" w:hAnsi="Times New Roman"/>
          <w:b/>
          <w:bCs/>
          <w:sz w:val="24"/>
          <w:szCs w:val="24"/>
        </w:rPr>
        <w:t xml:space="preserve"> дошкольное образовательное учреждение</w:t>
      </w:r>
      <w:r w:rsidR="008941BA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b/>
          <w:bCs/>
          <w:sz w:val="24"/>
          <w:szCs w:val="24"/>
        </w:rPr>
        <w:t>«Д</w:t>
      </w:r>
      <w:r w:rsidR="008941BA" w:rsidRPr="00E6741B">
        <w:rPr>
          <w:rFonts w:ascii="Times New Roman" w:hAnsi="Times New Roman"/>
          <w:b/>
          <w:bCs/>
          <w:sz w:val="24"/>
          <w:szCs w:val="24"/>
        </w:rPr>
        <w:t xml:space="preserve">етский сад № </w:t>
      </w:r>
      <w:r w:rsidRPr="00E6741B">
        <w:rPr>
          <w:rFonts w:ascii="Times New Roman" w:hAnsi="Times New Roman"/>
          <w:b/>
          <w:bCs/>
          <w:sz w:val="24"/>
          <w:szCs w:val="24"/>
        </w:rPr>
        <w:t>172»</w:t>
      </w:r>
      <w:r w:rsidR="008941BA" w:rsidRPr="00E674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41BA" w:rsidRPr="00E6741B">
        <w:rPr>
          <w:rFonts w:ascii="Times New Roman" w:hAnsi="Times New Roman"/>
          <w:b/>
          <w:bCs/>
          <w:sz w:val="24"/>
          <w:szCs w:val="24"/>
        </w:rPr>
        <w:br/>
      </w: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32027" w:rsidRPr="00E6741B" w:rsidRDefault="00967DEE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6741B">
        <w:rPr>
          <w:rFonts w:ascii="Times New Roman" w:hAnsi="Times New Roman"/>
          <w:b/>
          <w:bCs/>
          <w:kern w:val="36"/>
          <w:sz w:val="24"/>
          <w:szCs w:val="24"/>
        </w:rPr>
        <w:t xml:space="preserve">Публичный отчет </w:t>
      </w:r>
    </w:p>
    <w:p w:rsidR="00E32027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E32027" w:rsidRPr="00E6741B">
        <w:rPr>
          <w:rFonts w:ascii="Times New Roman" w:hAnsi="Times New Roman"/>
          <w:b/>
          <w:bCs/>
          <w:sz w:val="24"/>
          <w:szCs w:val="24"/>
        </w:rPr>
        <w:t xml:space="preserve"> дошкольного образовательного учреждения</w:t>
      </w:r>
    </w:p>
    <w:p w:rsidR="00E32027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«Д</w:t>
      </w:r>
      <w:r w:rsidR="00FB079B" w:rsidRPr="00E6741B">
        <w:rPr>
          <w:rFonts w:ascii="Times New Roman" w:hAnsi="Times New Roman"/>
          <w:b/>
          <w:bCs/>
          <w:sz w:val="24"/>
          <w:szCs w:val="24"/>
        </w:rPr>
        <w:t>етск</w:t>
      </w:r>
      <w:r w:rsidRPr="00E6741B">
        <w:rPr>
          <w:rFonts w:ascii="Times New Roman" w:hAnsi="Times New Roman"/>
          <w:b/>
          <w:bCs/>
          <w:sz w:val="24"/>
          <w:szCs w:val="24"/>
        </w:rPr>
        <w:t>ий</w:t>
      </w:r>
      <w:r w:rsidR="00E32027" w:rsidRPr="00E6741B">
        <w:rPr>
          <w:rFonts w:ascii="Times New Roman" w:hAnsi="Times New Roman"/>
          <w:b/>
          <w:bCs/>
          <w:sz w:val="24"/>
          <w:szCs w:val="24"/>
        </w:rPr>
        <w:t xml:space="preserve"> сад № 1</w:t>
      </w:r>
      <w:r w:rsidRPr="00E6741B">
        <w:rPr>
          <w:rFonts w:ascii="Times New Roman" w:hAnsi="Times New Roman"/>
          <w:b/>
          <w:bCs/>
          <w:sz w:val="24"/>
          <w:szCs w:val="24"/>
        </w:rPr>
        <w:t>72»</w:t>
      </w:r>
    </w:p>
    <w:p w:rsidR="006550D8" w:rsidRPr="00E6741B" w:rsidRDefault="00B05456" w:rsidP="00761CC4">
      <w:pPr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за 2017-2018</w:t>
      </w:r>
      <w:r w:rsidR="00E32027" w:rsidRPr="00E6741B">
        <w:rPr>
          <w:rFonts w:ascii="Times New Roman" w:hAnsi="Times New Roman"/>
          <w:b/>
          <w:bCs/>
          <w:kern w:val="36"/>
          <w:sz w:val="24"/>
          <w:szCs w:val="24"/>
        </w:rPr>
        <w:t xml:space="preserve">уч. </w:t>
      </w:r>
      <w:r w:rsidR="006550D8" w:rsidRPr="00E6741B">
        <w:rPr>
          <w:rFonts w:ascii="Times New Roman" w:hAnsi="Times New Roman"/>
          <w:b/>
          <w:bCs/>
          <w:kern w:val="36"/>
          <w:sz w:val="24"/>
          <w:szCs w:val="24"/>
        </w:rPr>
        <w:t>г.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BA" w:rsidRPr="00E6741B" w:rsidRDefault="008941BA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                                      </w:t>
      </w:r>
      <w:r w:rsidR="00B01252" w:rsidRPr="00E6741B">
        <w:rPr>
          <w:rFonts w:ascii="Times New Roman" w:hAnsi="Times New Roman"/>
          <w:sz w:val="24"/>
          <w:szCs w:val="24"/>
        </w:rPr>
        <w:t>                   Подготовил</w:t>
      </w:r>
      <w:r w:rsidRPr="00E6741B">
        <w:rPr>
          <w:rFonts w:ascii="Times New Roman" w:hAnsi="Times New Roman"/>
          <w:sz w:val="24"/>
          <w:szCs w:val="24"/>
        </w:rPr>
        <w:t xml:space="preserve">: </w:t>
      </w:r>
      <w:r w:rsidR="006D1512" w:rsidRPr="00E6741B">
        <w:rPr>
          <w:rFonts w:ascii="Times New Roman" w:hAnsi="Times New Roman"/>
          <w:sz w:val="24"/>
          <w:szCs w:val="24"/>
        </w:rPr>
        <w:t>старший воспитатель</w:t>
      </w:r>
      <w:r w:rsidR="00B01252" w:rsidRPr="00E6741B">
        <w:rPr>
          <w:rFonts w:ascii="Times New Roman" w:hAnsi="Times New Roman"/>
          <w:sz w:val="24"/>
          <w:szCs w:val="24"/>
        </w:rPr>
        <w:br/>
      </w:r>
      <w:r w:rsidR="006D1512" w:rsidRPr="00E6741B">
        <w:rPr>
          <w:rFonts w:ascii="Times New Roman" w:hAnsi="Times New Roman"/>
          <w:sz w:val="24"/>
          <w:szCs w:val="24"/>
        </w:rPr>
        <w:t>Кузьмина О.Е.</w:t>
      </w:r>
      <w:r w:rsidR="00B01252" w:rsidRPr="00E6741B">
        <w:rPr>
          <w:rFonts w:ascii="Times New Roman" w:hAnsi="Times New Roman"/>
          <w:sz w:val="24"/>
          <w:szCs w:val="24"/>
        </w:rPr>
        <w:t xml:space="preserve">     </w:t>
      </w:r>
      <w:r w:rsidR="00B01252"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512" w:rsidRPr="00E6741B" w:rsidRDefault="006D1512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1BA" w:rsidRDefault="007218F1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май</w:t>
      </w:r>
      <w:r w:rsidR="00F61369">
        <w:rPr>
          <w:rFonts w:ascii="Times New Roman" w:hAnsi="Times New Roman"/>
          <w:sz w:val="24"/>
          <w:szCs w:val="24"/>
        </w:rPr>
        <w:t xml:space="preserve"> 201</w:t>
      </w:r>
      <w:r w:rsidR="00F61369" w:rsidRPr="00CC4560">
        <w:rPr>
          <w:rFonts w:ascii="Times New Roman" w:hAnsi="Times New Roman"/>
          <w:sz w:val="24"/>
          <w:szCs w:val="24"/>
        </w:rPr>
        <w:t>8</w:t>
      </w:r>
      <w:r w:rsidR="006550D8" w:rsidRPr="00E6741B">
        <w:rPr>
          <w:rFonts w:ascii="Times New Roman" w:hAnsi="Times New Roman"/>
          <w:sz w:val="24"/>
          <w:szCs w:val="24"/>
        </w:rPr>
        <w:t xml:space="preserve"> г</w:t>
      </w:r>
      <w:r w:rsidR="00E32027" w:rsidRPr="00E6741B">
        <w:rPr>
          <w:rFonts w:ascii="Times New Roman" w:hAnsi="Times New Roman"/>
          <w:sz w:val="24"/>
          <w:szCs w:val="24"/>
        </w:rPr>
        <w:t>.</w:t>
      </w:r>
    </w:p>
    <w:p w:rsidR="00E6741B" w:rsidRDefault="00E6741B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41B" w:rsidRPr="00E6741B" w:rsidRDefault="00E6741B" w:rsidP="00761CC4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252" w:rsidRPr="00E6741B" w:rsidRDefault="00B01252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lastRenderedPageBreak/>
        <w:t>Оглавление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8" w:anchor="Раздел1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1. Общая характеристика дошкольного образовательного учреждения</w:t>
        </w:r>
      </w:hyperlink>
      <w:r w:rsidR="006550D8" w:rsidRPr="00E6741B">
        <w:rPr>
          <w:rFonts w:ascii="Times New Roman" w:hAnsi="Times New Roman"/>
          <w:sz w:val="24"/>
          <w:szCs w:val="24"/>
        </w:rPr>
        <w:t xml:space="preserve">..... </w:t>
      </w:r>
      <w:r w:rsidR="00297103" w:rsidRPr="00E6741B">
        <w:rPr>
          <w:rFonts w:ascii="Times New Roman" w:hAnsi="Times New Roman"/>
          <w:b/>
          <w:bCs/>
          <w:sz w:val="24"/>
          <w:szCs w:val="24"/>
        </w:rPr>
        <w:t>3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1.1. Социокультурные и экономические условия.....................</w:t>
      </w:r>
      <w:r w:rsidR="00B01252" w:rsidRPr="00E6741B">
        <w:rPr>
          <w:rFonts w:ascii="Times New Roman" w:hAnsi="Times New Roman"/>
          <w:sz w:val="24"/>
          <w:szCs w:val="24"/>
        </w:rPr>
        <w:t>......</w:t>
      </w:r>
      <w:r w:rsidR="00297103" w:rsidRPr="00E6741B">
        <w:rPr>
          <w:rFonts w:ascii="Times New Roman" w:hAnsi="Times New Roman"/>
          <w:sz w:val="24"/>
          <w:szCs w:val="24"/>
        </w:rPr>
        <w:t>........................ 3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1.2.Программное обеспечение ДОУ.....................................................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>.................... 4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1.3. Социальный статус семей воспитанников..........................</w:t>
      </w:r>
      <w:r w:rsidR="00B01252" w:rsidRPr="00E6741B">
        <w:rPr>
          <w:rFonts w:ascii="Times New Roman" w:hAnsi="Times New Roman"/>
          <w:sz w:val="24"/>
          <w:szCs w:val="24"/>
        </w:rPr>
        <w:t>.............................. 5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</w:t>
      </w:r>
      <w:r w:rsidR="00E6741B">
        <w:rPr>
          <w:rFonts w:ascii="Times New Roman" w:hAnsi="Times New Roman"/>
          <w:sz w:val="24"/>
          <w:szCs w:val="24"/>
        </w:rPr>
        <w:t>4</w:t>
      </w:r>
      <w:r w:rsidRPr="00E6741B">
        <w:rPr>
          <w:rFonts w:ascii="Times New Roman" w:hAnsi="Times New Roman"/>
          <w:sz w:val="24"/>
          <w:szCs w:val="24"/>
        </w:rPr>
        <w:t>. Структура управления ДОУ.................................................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..............................  </w:t>
      </w:r>
      <w:r w:rsidR="00E6741B">
        <w:rPr>
          <w:rFonts w:ascii="Times New Roman" w:hAnsi="Times New Roman"/>
          <w:sz w:val="24"/>
          <w:szCs w:val="24"/>
        </w:rPr>
        <w:t>5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</w:t>
      </w:r>
      <w:r w:rsidR="00E6741B">
        <w:rPr>
          <w:rFonts w:ascii="Times New Roman" w:hAnsi="Times New Roman"/>
          <w:sz w:val="24"/>
          <w:szCs w:val="24"/>
        </w:rPr>
        <w:t>5</w:t>
      </w:r>
      <w:r w:rsidRPr="00E6741B">
        <w:rPr>
          <w:rFonts w:ascii="Times New Roman" w:hAnsi="Times New Roman"/>
          <w:sz w:val="24"/>
          <w:szCs w:val="24"/>
        </w:rPr>
        <w:t>. Стратегия развития</w:t>
      </w:r>
      <w:r w:rsidR="00967DEE" w:rsidRPr="00E6741B">
        <w:rPr>
          <w:rFonts w:ascii="Times New Roman" w:hAnsi="Times New Roman"/>
          <w:sz w:val="24"/>
          <w:szCs w:val="24"/>
        </w:rPr>
        <w:t xml:space="preserve"> и социальный заказ. Зад</w:t>
      </w:r>
      <w:r w:rsidR="00B05456">
        <w:rPr>
          <w:rFonts w:ascii="Times New Roman" w:hAnsi="Times New Roman"/>
          <w:sz w:val="24"/>
          <w:szCs w:val="24"/>
        </w:rPr>
        <w:t>ачи 2017-2018</w:t>
      </w:r>
      <w:r w:rsidR="00297103" w:rsidRPr="00E6741B">
        <w:rPr>
          <w:rFonts w:ascii="Times New Roman" w:hAnsi="Times New Roman"/>
          <w:sz w:val="24"/>
          <w:szCs w:val="24"/>
        </w:rPr>
        <w:t>  учебного года. .</w:t>
      </w:r>
      <w:r w:rsidR="00E6741B">
        <w:rPr>
          <w:rFonts w:ascii="Times New Roman" w:hAnsi="Times New Roman"/>
          <w:sz w:val="24"/>
          <w:szCs w:val="24"/>
        </w:rPr>
        <w:t>5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1.</w:t>
      </w:r>
      <w:r w:rsidR="00E6741B">
        <w:rPr>
          <w:rFonts w:ascii="Times New Roman" w:hAnsi="Times New Roman"/>
          <w:sz w:val="24"/>
          <w:szCs w:val="24"/>
        </w:rPr>
        <w:t>6</w:t>
      </w:r>
      <w:r w:rsidRPr="00E6741B">
        <w:rPr>
          <w:rFonts w:ascii="Times New Roman" w:hAnsi="Times New Roman"/>
          <w:sz w:val="24"/>
          <w:szCs w:val="24"/>
        </w:rPr>
        <w:t>. Контактная информация.......................................................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..............................  </w:t>
      </w:r>
      <w:r w:rsidR="002E6E8E">
        <w:rPr>
          <w:rFonts w:ascii="Times New Roman" w:hAnsi="Times New Roman"/>
          <w:sz w:val="24"/>
          <w:szCs w:val="24"/>
        </w:rPr>
        <w:t>6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9" w:anchor="Раздел2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2. Особенности воспитательно-образовательного процесса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 xml:space="preserve">........................... </w:t>
      </w:r>
      <w:r w:rsidR="002E6E8E">
        <w:rPr>
          <w:rFonts w:ascii="Times New Roman" w:hAnsi="Times New Roman"/>
          <w:b/>
          <w:bCs/>
          <w:sz w:val="24"/>
          <w:szCs w:val="24"/>
        </w:rPr>
        <w:t>7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2.1. Охрана и укрепление здоровья детей..................................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.............................. </w:t>
      </w:r>
      <w:r w:rsidR="002E6E8E">
        <w:rPr>
          <w:rFonts w:ascii="Times New Roman" w:hAnsi="Times New Roman"/>
          <w:sz w:val="24"/>
          <w:szCs w:val="24"/>
        </w:rPr>
        <w:t>7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2.2. Социальное партнерство учреждения.................................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.............................. </w:t>
      </w:r>
      <w:r w:rsidR="002E6E8E">
        <w:rPr>
          <w:rFonts w:ascii="Times New Roman" w:hAnsi="Times New Roman"/>
          <w:sz w:val="24"/>
          <w:szCs w:val="24"/>
        </w:rPr>
        <w:t>7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anchor="Раздел3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 xml:space="preserve">.................................. </w:t>
      </w:r>
      <w:r w:rsidR="002E6E8E">
        <w:rPr>
          <w:rFonts w:ascii="Times New Roman" w:hAnsi="Times New Roman"/>
          <w:b/>
          <w:bCs/>
          <w:sz w:val="24"/>
          <w:szCs w:val="24"/>
        </w:rPr>
        <w:t>8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3.1. Характеристика территории ДОУ. Организация </w:t>
      </w:r>
      <w:r w:rsidR="00906C68" w:rsidRPr="00E6741B">
        <w:rPr>
          <w:rFonts w:ascii="Times New Roman" w:hAnsi="Times New Roman"/>
          <w:sz w:val="24"/>
          <w:szCs w:val="24"/>
        </w:rPr>
        <w:t xml:space="preserve">развивающей предметно-пространственной </w:t>
      </w:r>
      <w:r w:rsidRPr="00E6741B">
        <w:rPr>
          <w:rFonts w:ascii="Times New Roman" w:hAnsi="Times New Roman"/>
          <w:sz w:val="24"/>
          <w:szCs w:val="24"/>
        </w:rPr>
        <w:t>среды...................</w:t>
      </w:r>
      <w:r w:rsidR="00967DEE" w:rsidRPr="00E6741B">
        <w:rPr>
          <w:rFonts w:ascii="Times New Roman" w:hAnsi="Times New Roman"/>
          <w:sz w:val="24"/>
          <w:szCs w:val="24"/>
        </w:rPr>
        <w:t>........</w:t>
      </w:r>
      <w:r w:rsidR="00906C68" w:rsidRPr="00E6741B">
        <w:rPr>
          <w:rFonts w:ascii="Times New Roman" w:hAnsi="Times New Roman"/>
          <w:sz w:val="24"/>
          <w:szCs w:val="24"/>
        </w:rPr>
        <w:t>.</w:t>
      </w:r>
      <w:r w:rsidR="00967DEE" w:rsidRPr="00E6741B">
        <w:rPr>
          <w:rFonts w:ascii="Times New Roman" w:hAnsi="Times New Roman"/>
          <w:sz w:val="24"/>
          <w:szCs w:val="24"/>
        </w:rPr>
        <w:t>..........</w:t>
      </w:r>
      <w:r w:rsidRPr="00E6741B">
        <w:rPr>
          <w:rFonts w:ascii="Times New Roman" w:hAnsi="Times New Roman"/>
          <w:sz w:val="24"/>
          <w:szCs w:val="24"/>
        </w:rPr>
        <w:t>..................................</w:t>
      </w:r>
      <w:r w:rsidR="00906C68" w:rsidRPr="00E6741B">
        <w:rPr>
          <w:rFonts w:ascii="Times New Roman" w:hAnsi="Times New Roman"/>
          <w:sz w:val="24"/>
          <w:szCs w:val="24"/>
        </w:rPr>
        <w:t>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...... </w:t>
      </w:r>
      <w:r w:rsidR="002E6E8E">
        <w:rPr>
          <w:rFonts w:ascii="Times New Roman" w:hAnsi="Times New Roman"/>
          <w:sz w:val="24"/>
          <w:szCs w:val="24"/>
        </w:rPr>
        <w:t>8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3.2. Организация питания, состояние обеспечения безопа</w:t>
      </w:r>
      <w:r w:rsidR="00297103" w:rsidRPr="00E6741B">
        <w:rPr>
          <w:rFonts w:ascii="Times New Roman" w:hAnsi="Times New Roman"/>
          <w:sz w:val="24"/>
          <w:szCs w:val="24"/>
        </w:rPr>
        <w:t xml:space="preserve">сности........................ </w:t>
      </w:r>
      <w:r w:rsidR="002E6E8E">
        <w:rPr>
          <w:rFonts w:ascii="Times New Roman" w:hAnsi="Times New Roman"/>
          <w:sz w:val="24"/>
          <w:szCs w:val="24"/>
        </w:rPr>
        <w:t>9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anchor="Раздел4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 xml:space="preserve">......................................................................... </w:t>
      </w:r>
      <w:r w:rsidR="00297103" w:rsidRPr="00E6741B">
        <w:rPr>
          <w:rFonts w:ascii="Times New Roman" w:hAnsi="Times New Roman"/>
          <w:b/>
          <w:bCs/>
          <w:sz w:val="24"/>
          <w:szCs w:val="24"/>
        </w:rPr>
        <w:t>1</w:t>
      </w:r>
      <w:r w:rsidR="002E6E8E">
        <w:rPr>
          <w:rFonts w:ascii="Times New Roman" w:hAnsi="Times New Roman"/>
          <w:b/>
          <w:bCs/>
          <w:sz w:val="24"/>
          <w:szCs w:val="24"/>
        </w:rPr>
        <w:t>0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4.1. Достижения ДОУ...................................................................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>.............................. 1</w:t>
      </w:r>
      <w:r w:rsidR="002E6E8E">
        <w:rPr>
          <w:rFonts w:ascii="Times New Roman" w:hAnsi="Times New Roman"/>
          <w:sz w:val="24"/>
          <w:szCs w:val="24"/>
        </w:rPr>
        <w:t>0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4.2. Реализация годового плана работы.....................................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>.............................   1</w:t>
      </w:r>
      <w:r w:rsidR="002E6E8E">
        <w:rPr>
          <w:rFonts w:ascii="Times New Roman" w:hAnsi="Times New Roman"/>
          <w:sz w:val="24"/>
          <w:szCs w:val="24"/>
        </w:rPr>
        <w:t>4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4.3. Результаты оздоровительной работы..................................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>.............................   17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297103" w:rsidRPr="00E6741B">
        <w:rPr>
          <w:rFonts w:ascii="Times New Roman" w:hAnsi="Times New Roman"/>
          <w:sz w:val="24"/>
          <w:szCs w:val="24"/>
        </w:rPr>
        <w:t xml:space="preserve">  17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4.5 Р</w:t>
      </w:r>
      <w:r w:rsidR="00967DEE" w:rsidRPr="00E6741B">
        <w:rPr>
          <w:rFonts w:ascii="Times New Roman" w:hAnsi="Times New Roman"/>
          <w:sz w:val="24"/>
          <w:szCs w:val="24"/>
        </w:rPr>
        <w:t xml:space="preserve">абота </w:t>
      </w:r>
      <w:r w:rsidR="002E6E8E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>ДОУ с родителями воспитанников...................................................</w:t>
      </w:r>
      <w:r w:rsidR="00297103" w:rsidRPr="00E6741B">
        <w:rPr>
          <w:rFonts w:ascii="Times New Roman" w:hAnsi="Times New Roman"/>
          <w:sz w:val="24"/>
          <w:szCs w:val="24"/>
        </w:rPr>
        <w:t xml:space="preserve">  18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12" w:anchor="Раздел5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5. Кадровый потенциал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 1</w:t>
      </w:r>
      <w:r w:rsidR="00297103" w:rsidRPr="00E6741B">
        <w:rPr>
          <w:rFonts w:ascii="Times New Roman" w:hAnsi="Times New Roman"/>
          <w:b/>
          <w:bCs/>
          <w:sz w:val="24"/>
          <w:szCs w:val="24"/>
        </w:rPr>
        <w:t>9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5.1. </w:t>
      </w:r>
      <w:r w:rsidR="002E6E8E">
        <w:rPr>
          <w:rFonts w:ascii="Times New Roman" w:hAnsi="Times New Roman"/>
          <w:sz w:val="24"/>
          <w:szCs w:val="24"/>
        </w:rPr>
        <w:t>Характеристика педагогического состава</w:t>
      </w:r>
      <w:r w:rsidRPr="00E6741B">
        <w:rPr>
          <w:rFonts w:ascii="Times New Roman" w:hAnsi="Times New Roman"/>
          <w:sz w:val="24"/>
          <w:szCs w:val="24"/>
        </w:rPr>
        <w:t xml:space="preserve"> ..........................</w:t>
      </w:r>
      <w:r w:rsidR="00297103" w:rsidRPr="00E6741B">
        <w:rPr>
          <w:rFonts w:ascii="Times New Roman" w:hAnsi="Times New Roman"/>
          <w:sz w:val="24"/>
          <w:szCs w:val="24"/>
        </w:rPr>
        <w:t>............................. 19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5.2. </w:t>
      </w:r>
      <w:r w:rsidR="002E6E8E">
        <w:rPr>
          <w:rFonts w:ascii="Times New Roman" w:hAnsi="Times New Roman"/>
          <w:sz w:val="24"/>
          <w:szCs w:val="24"/>
        </w:rPr>
        <w:t>Прохождение курсов повышения квалификации и аттестации педагогов</w:t>
      </w:r>
      <w:r w:rsidR="00297103" w:rsidRPr="00E6741B">
        <w:rPr>
          <w:rFonts w:ascii="Times New Roman" w:hAnsi="Times New Roman"/>
          <w:sz w:val="24"/>
          <w:szCs w:val="24"/>
        </w:rPr>
        <w:t xml:space="preserve">... </w:t>
      </w:r>
      <w:r w:rsidR="002E6E8E">
        <w:rPr>
          <w:rFonts w:ascii="Times New Roman" w:hAnsi="Times New Roman"/>
          <w:sz w:val="24"/>
          <w:szCs w:val="24"/>
        </w:rPr>
        <w:t>19</w:t>
      </w:r>
    </w:p>
    <w:p w:rsidR="00B01252" w:rsidRPr="00E6741B" w:rsidRDefault="00B01252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13" w:anchor="Раздел6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Раздел 6. Финансовые ресурсы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>..........................................................</w:t>
      </w:r>
      <w:r w:rsidR="00297103" w:rsidRPr="00E6741B">
        <w:rPr>
          <w:rFonts w:ascii="Times New Roman" w:hAnsi="Times New Roman"/>
          <w:b/>
          <w:bCs/>
          <w:sz w:val="24"/>
          <w:szCs w:val="24"/>
        </w:rPr>
        <w:t>.............................. 21</w:t>
      </w:r>
    </w:p>
    <w:p w:rsidR="006550D8" w:rsidRPr="00E6741B" w:rsidRDefault="006550D8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6550D8" w:rsidRPr="00E6741B" w:rsidRDefault="00957420" w:rsidP="00761CC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hyperlink r:id="rId14" w:anchor="Заключение" w:history="1">
        <w:r w:rsidR="006550D8" w:rsidRPr="00E6741B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E6741B">
        <w:rPr>
          <w:rFonts w:ascii="Times New Roman" w:hAnsi="Times New Roman"/>
          <w:b/>
          <w:bCs/>
          <w:sz w:val="24"/>
          <w:szCs w:val="24"/>
        </w:rPr>
        <w:t xml:space="preserve">............................................................ </w:t>
      </w:r>
      <w:r w:rsidR="00297103" w:rsidRPr="00E6741B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2E6E8E">
        <w:rPr>
          <w:rFonts w:ascii="Times New Roman" w:hAnsi="Times New Roman"/>
          <w:b/>
          <w:bCs/>
          <w:sz w:val="24"/>
          <w:szCs w:val="24"/>
        </w:rPr>
        <w:t>1</w:t>
      </w:r>
    </w:p>
    <w:p w:rsidR="006550D8" w:rsidRPr="00E6741B" w:rsidRDefault="006550D8" w:rsidP="00761CC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E6741B" w:rsidRDefault="00E6741B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41B" w:rsidRDefault="00E6741B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Раздел 1. Общая характеристика дошкольного образовательного учреждения</w:t>
      </w:r>
    </w:p>
    <w:p w:rsidR="006550D8" w:rsidRPr="00E6741B" w:rsidRDefault="006550D8" w:rsidP="00761CC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D7FFC" w:rsidRPr="00E6741B" w:rsidRDefault="006D7FFC" w:rsidP="00761CC4">
      <w:pPr>
        <w:suppressAutoHyphens/>
        <w:spacing w:line="236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Полное название</w:t>
      </w:r>
      <w:r w:rsidRPr="00E6741B">
        <w:rPr>
          <w:rFonts w:ascii="Times New Roman" w:hAnsi="Times New Roman"/>
          <w:sz w:val="24"/>
          <w:szCs w:val="24"/>
        </w:rPr>
        <w:t>: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741B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741B">
        <w:rPr>
          <w:rFonts w:ascii="Times New Roman" w:hAnsi="Times New Roman"/>
          <w:bCs/>
          <w:sz w:val="24"/>
          <w:szCs w:val="24"/>
        </w:rPr>
        <w:t>№ 172»</w:t>
      </w:r>
      <w:r w:rsidRPr="00E6741B">
        <w:rPr>
          <w:rFonts w:ascii="Times New Roman" w:hAnsi="Times New Roman"/>
          <w:sz w:val="24"/>
          <w:szCs w:val="24"/>
        </w:rPr>
        <w:t>. МДОУ «Детский сад № 172» является юридическим лицом, имеет бюджетную смету, печать и штампы со своим наименованием. Осуществляет свою деятельность соответствии с законодательством Российской Федерации и Ярославкой области, нормативными правовыми актами администрации города Ярославля, договором с учредителем, Уставом. Учредителем МДОУ «Детский сад № 172» является департамент образования мэрии города Ярославля.</w:t>
      </w:r>
    </w:p>
    <w:p w:rsidR="006D7FFC" w:rsidRPr="00E6741B" w:rsidRDefault="006D7FFC" w:rsidP="00761CC4">
      <w:pPr>
        <w:suppressAutoHyphens/>
        <w:spacing w:line="13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spacing w:line="234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Фактический /юридический/ адрес: </w:t>
      </w:r>
      <w:r w:rsidRPr="00E6741B">
        <w:rPr>
          <w:rFonts w:ascii="Times New Roman" w:hAnsi="Times New Roman"/>
          <w:bCs/>
          <w:sz w:val="24"/>
          <w:szCs w:val="24"/>
          <w:u w:val="single"/>
        </w:rPr>
        <w:t>150030 город Ярославль, улица Льва Толстого, дом 1</w:t>
      </w:r>
    </w:p>
    <w:p w:rsidR="006D7FFC" w:rsidRPr="00E6741B" w:rsidRDefault="006D7FFC" w:rsidP="00761CC4">
      <w:pPr>
        <w:suppressAutoHyphens/>
        <w:spacing w:line="1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ind w:left="78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Pr="00E6741B">
        <w:rPr>
          <w:rFonts w:ascii="Times New Roman" w:hAnsi="Times New Roman"/>
          <w:sz w:val="24"/>
          <w:szCs w:val="24"/>
          <w:u w:val="single"/>
        </w:rPr>
        <w:t>8(4852)44 28 65</w:t>
      </w:r>
    </w:p>
    <w:p w:rsidR="006D7FFC" w:rsidRPr="00E6741B" w:rsidRDefault="006D7FFC" w:rsidP="00761CC4">
      <w:pPr>
        <w:suppressAutoHyphens/>
        <w:ind w:left="78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  <w:r w:rsidRPr="00E6741B">
        <w:rPr>
          <w:rFonts w:ascii="Times New Roman" w:hAnsi="Times New Roman"/>
          <w:bCs/>
          <w:sz w:val="24"/>
          <w:szCs w:val="24"/>
          <w:u w:val="single"/>
          <w:lang w:val="en-US"/>
        </w:rPr>
        <w:t>yardou</w:t>
      </w:r>
      <w:r w:rsidRPr="00E6741B">
        <w:rPr>
          <w:rFonts w:ascii="Times New Roman" w:hAnsi="Times New Roman"/>
          <w:bCs/>
          <w:sz w:val="24"/>
          <w:szCs w:val="24"/>
          <w:u w:val="single"/>
        </w:rPr>
        <w:t>172</w:t>
      </w:r>
      <w:r w:rsidRPr="00E6741B">
        <w:rPr>
          <w:rFonts w:ascii="Times New Roman" w:hAnsi="Times New Roman"/>
          <w:sz w:val="24"/>
          <w:szCs w:val="24"/>
          <w:u w:val="single"/>
        </w:rPr>
        <w:t>@yandex.ru</w:t>
      </w:r>
    </w:p>
    <w:p w:rsidR="006D7FFC" w:rsidRPr="00E6741B" w:rsidRDefault="006D7FFC" w:rsidP="00761CC4">
      <w:pPr>
        <w:suppressAutoHyphens/>
        <w:spacing w:line="12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spacing w:line="234" w:lineRule="auto"/>
        <w:ind w:firstLine="72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Устав: </w:t>
      </w:r>
      <w:r w:rsidRPr="00E6741B">
        <w:rPr>
          <w:rFonts w:ascii="Times New Roman" w:hAnsi="Times New Roman"/>
          <w:sz w:val="24"/>
          <w:szCs w:val="24"/>
        </w:rPr>
        <w:t>Зарегистрирован  регистрационно- лицензионной палатой мэрии города Ярославля, регистрационный номер 11450 , утвержден приказом департамента образования мэрии города Ярославля от 22.06.2015г.№ 01-05/417, согласован с председателем Комитета по управлению муниципальным имуществом мэрии города Ярославля Д.Д. Пуговишшниковым «01» июня 2015г.</w:t>
      </w:r>
    </w:p>
    <w:p w:rsidR="006D7FFC" w:rsidRPr="00E6741B" w:rsidRDefault="006D7FFC" w:rsidP="00761CC4">
      <w:pPr>
        <w:suppressAutoHyphens/>
        <w:spacing w:line="14" w:lineRule="exact"/>
        <w:rPr>
          <w:rFonts w:ascii="Times New Roman" w:hAnsi="Times New Roman"/>
          <w:color w:val="FF0000"/>
          <w:sz w:val="24"/>
          <w:szCs w:val="24"/>
        </w:rPr>
      </w:pPr>
    </w:p>
    <w:p w:rsidR="006D7FFC" w:rsidRPr="00E6741B" w:rsidRDefault="006D7FFC" w:rsidP="00761CC4">
      <w:pPr>
        <w:suppressAutoHyphens/>
        <w:spacing w:line="237" w:lineRule="auto"/>
        <w:ind w:firstLine="600"/>
        <w:rPr>
          <w:rFonts w:ascii="Times New Roman" w:hAnsi="Times New Roman"/>
          <w:color w:val="FF0000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Лицензия: </w:t>
      </w:r>
      <w:r w:rsidRPr="00E6741B">
        <w:rPr>
          <w:rFonts w:ascii="Times New Roman" w:hAnsi="Times New Roman"/>
          <w:sz w:val="24"/>
          <w:szCs w:val="24"/>
        </w:rPr>
        <w:t>На  осуществления образовательной деятельности  №486/15 от 28декабря 2015г</w:t>
      </w:r>
      <w:r w:rsidRPr="00E6741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6741B">
        <w:rPr>
          <w:rFonts w:ascii="Times New Roman" w:hAnsi="Times New Roman"/>
          <w:sz w:val="24"/>
          <w:szCs w:val="24"/>
        </w:rPr>
        <w:t>Лицензия действительна бессрочно.</w:t>
      </w:r>
    </w:p>
    <w:p w:rsidR="006D7FFC" w:rsidRPr="00E6741B" w:rsidRDefault="006D7FFC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Фамилия, имя, отчество руководителя</w:t>
      </w:r>
      <w:r w:rsidRPr="00E6741B">
        <w:rPr>
          <w:rFonts w:ascii="Times New Roman" w:hAnsi="Times New Roman"/>
          <w:sz w:val="24"/>
          <w:szCs w:val="24"/>
        </w:rPr>
        <w:t>: Магистрова Марина Борисовна</w:t>
      </w:r>
    </w:p>
    <w:p w:rsidR="006D7FFC" w:rsidRPr="00E6741B" w:rsidRDefault="006D7FFC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Образование высшее профессиональное. Квалификационная категория высшая. </w:t>
      </w:r>
    </w:p>
    <w:p w:rsidR="006D7FFC" w:rsidRPr="00E6741B" w:rsidRDefault="006D7FFC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Педагогический стаж 3</w:t>
      </w:r>
      <w:r w:rsidR="00F61369" w:rsidRPr="00CC4560">
        <w:rPr>
          <w:rFonts w:ascii="Times New Roman" w:hAnsi="Times New Roman"/>
          <w:sz w:val="24"/>
          <w:szCs w:val="24"/>
        </w:rPr>
        <w:t xml:space="preserve">3 </w:t>
      </w:r>
      <w:r w:rsidRPr="00E6741B">
        <w:rPr>
          <w:rFonts w:ascii="Times New Roman" w:hAnsi="Times New Roman"/>
          <w:sz w:val="24"/>
          <w:szCs w:val="24"/>
        </w:rPr>
        <w:t>года.</w:t>
      </w:r>
    </w:p>
    <w:p w:rsidR="006D7FFC" w:rsidRPr="00E6741B" w:rsidRDefault="00F61369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Стаж руководителя  ДОУ – </w:t>
      </w:r>
      <w:r w:rsidRPr="00CC4560">
        <w:rPr>
          <w:rFonts w:ascii="Times New Roman" w:hAnsi="Times New Roman"/>
          <w:sz w:val="24"/>
          <w:szCs w:val="24"/>
        </w:rPr>
        <w:t>7</w:t>
      </w:r>
      <w:r w:rsidR="006D7FFC" w:rsidRPr="00E6741B">
        <w:rPr>
          <w:rFonts w:ascii="Times New Roman" w:hAnsi="Times New Roman"/>
          <w:sz w:val="24"/>
          <w:szCs w:val="24"/>
        </w:rPr>
        <w:t xml:space="preserve"> лет.</w:t>
      </w:r>
    </w:p>
    <w:p w:rsidR="006D7FFC" w:rsidRPr="00E6741B" w:rsidRDefault="006D7FFC" w:rsidP="00761CC4">
      <w:pPr>
        <w:suppressAutoHyphens/>
        <w:spacing w:line="12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spacing w:line="234" w:lineRule="auto"/>
        <w:ind w:firstLine="708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Количество возрастных групп 5, из них: 1 группа раннего возраста.</w:t>
      </w:r>
    </w:p>
    <w:p w:rsidR="006D7FFC" w:rsidRPr="00E6741B" w:rsidRDefault="006D7FFC" w:rsidP="00761CC4">
      <w:pPr>
        <w:suppressAutoHyphens/>
        <w:spacing w:line="13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numPr>
          <w:ilvl w:val="1"/>
          <w:numId w:val="27"/>
        </w:numPr>
        <w:tabs>
          <w:tab w:val="left" w:pos="943"/>
        </w:tabs>
        <w:suppressAutoHyphens/>
        <w:spacing w:after="0" w:line="236" w:lineRule="auto"/>
        <w:ind w:firstLine="708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дошкольном образовательном учреждении имеется музыкально-физкультурный </w:t>
      </w:r>
      <w:r w:rsidR="00477F09" w:rsidRPr="00E6741B">
        <w:rPr>
          <w:rFonts w:ascii="Times New Roman" w:hAnsi="Times New Roman"/>
          <w:sz w:val="24"/>
          <w:szCs w:val="24"/>
        </w:rPr>
        <w:t>зал, меди</w:t>
      </w:r>
      <w:r w:rsidRPr="00E6741B">
        <w:rPr>
          <w:rFonts w:ascii="Times New Roman" w:hAnsi="Times New Roman"/>
          <w:sz w:val="24"/>
          <w:szCs w:val="24"/>
        </w:rPr>
        <w:t>цинский кабинет, изолятор, кабинет заведующей, методический кабинет,  логопедический кабинет.</w:t>
      </w:r>
    </w:p>
    <w:p w:rsidR="006D7FFC" w:rsidRPr="00E6741B" w:rsidRDefault="006D7FFC" w:rsidP="00761CC4">
      <w:pPr>
        <w:suppressAutoHyphens/>
        <w:spacing w:line="2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ind w:left="70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Количество сотрудников по штатному расписанию 3</w:t>
      </w:r>
      <w:r w:rsidR="00F61369" w:rsidRPr="00F61369">
        <w:rPr>
          <w:rFonts w:ascii="Times New Roman" w:hAnsi="Times New Roman"/>
          <w:sz w:val="24"/>
          <w:szCs w:val="24"/>
        </w:rPr>
        <w:t>2</w:t>
      </w:r>
      <w:r w:rsidRPr="00E6741B">
        <w:rPr>
          <w:rFonts w:ascii="Times New Roman" w:hAnsi="Times New Roman"/>
          <w:sz w:val="24"/>
          <w:szCs w:val="24"/>
        </w:rPr>
        <w:t xml:space="preserve"> ед., фактическое количество – 3</w:t>
      </w:r>
      <w:r w:rsidR="00F61369" w:rsidRPr="00F61369">
        <w:rPr>
          <w:rFonts w:ascii="Times New Roman" w:hAnsi="Times New Roman"/>
          <w:sz w:val="24"/>
          <w:szCs w:val="24"/>
        </w:rPr>
        <w:t xml:space="preserve">1 </w:t>
      </w:r>
      <w:r w:rsidRPr="00E6741B">
        <w:rPr>
          <w:rFonts w:ascii="Times New Roman" w:hAnsi="Times New Roman"/>
          <w:sz w:val="24"/>
          <w:szCs w:val="24"/>
        </w:rPr>
        <w:t>чел.</w:t>
      </w:r>
    </w:p>
    <w:p w:rsidR="006D7FFC" w:rsidRPr="00E6741B" w:rsidRDefault="006D7FFC" w:rsidP="00761CC4">
      <w:pPr>
        <w:suppressAutoHyphens/>
        <w:spacing w:line="2" w:lineRule="exact"/>
        <w:rPr>
          <w:rFonts w:ascii="Times New Roman" w:hAnsi="Times New Roman"/>
          <w:sz w:val="24"/>
          <w:szCs w:val="24"/>
        </w:rPr>
      </w:pPr>
    </w:p>
    <w:p w:rsidR="006D7FFC" w:rsidRPr="00E6741B" w:rsidRDefault="006D7FFC" w:rsidP="00761CC4">
      <w:pPr>
        <w:suppressAutoHyphens/>
        <w:ind w:left="12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МДОУ «Детский сад № 172» рассчитано на детей от 2 до 7 лет.</w:t>
      </w:r>
    </w:p>
    <w:p w:rsidR="006550D8" w:rsidRPr="00E6741B" w:rsidRDefault="00227D81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 xml:space="preserve"> Наполняемость </w:t>
      </w:r>
      <w:r w:rsidR="006D7FFC" w:rsidRPr="00E6741B">
        <w:rPr>
          <w:rFonts w:ascii="Times New Roman" w:hAnsi="Times New Roman"/>
          <w:sz w:val="24"/>
          <w:szCs w:val="24"/>
        </w:rPr>
        <w:t>М</w:t>
      </w:r>
      <w:r w:rsidR="006550D8" w:rsidRPr="00E6741B">
        <w:rPr>
          <w:rFonts w:ascii="Times New Roman" w:hAnsi="Times New Roman"/>
          <w:sz w:val="24"/>
          <w:szCs w:val="24"/>
        </w:rPr>
        <w:t xml:space="preserve">ДОУ </w:t>
      </w:r>
      <w:r w:rsidRPr="00E6741B">
        <w:rPr>
          <w:rFonts w:ascii="Times New Roman" w:hAnsi="Times New Roman"/>
          <w:sz w:val="24"/>
          <w:szCs w:val="24"/>
        </w:rPr>
        <w:t xml:space="preserve"> в 201</w:t>
      </w:r>
      <w:r w:rsidR="00F61369" w:rsidRPr="00F61369">
        <w:rPr>
          <w:rFonts w:ascii="Times New Roman" w:hAnsi="Times New Roman"/>
          <w:sz w:val="24"/>
          <w:szCs w:val="24"/>
        </w:rPr>
        <w:t>7</w:t>
      </w:r>
      <w:r w:rsidRPr="00E6741B">
        <w:rPr>
          <w:rFonts w:ascii="Times New Roman" w:hAnsi="Times New Roman"/>
          <w:sz w:val="24"/>
          <w:szCs w:val="24"/>
        </w:rPr>
        <w:t xml:space="preserve"> – 201</w:t>
      </w:r>
      <w:r w:rsidR="00F61369" w:rsidRPr="00F61369">
        <w:rPr>
          <w:rFonts w:ascii="Times New Roman" w:hAnsi="Times New Roman"/>
          <w:sz w:val="24"/>
          <w:szCs w:val="24"/>
        </w:rPr>
        <w:t>8</w:t>
      </w:r>
      <w:r w:rsidR="006550D8" w:rsidRPr="00E6741B">
        <w:rPr>
          <w:rFonts w:ascii="Times New Roman" w:hAnsi="Times New Roman"/>
          <w:sz w:val="24"/>
          <w:szCs w:val="24"/>
        </w:rPr>
        <w:t xml:space="preserve">  </w:t>
      </w:r>
      <w:r w:rsidR="00E06824" w:rsidRPr="00E6741B">
        <w:rPr>
          <w:rFonts w:ascii="Times New Roman" w:hAnsi="Times New Roman"/>
          <w:sz w:val="24"/>
          <w:szCs w:val="24"/>
        </w:rPr>
        <w:t xml:space="preserve">учебном </w:t>
      </w:r>
      <w:r w:rsidR="006550D8" w:rsidRPr="00E6741B">
        <w:rPr>
          <w:rFonts w:ascii="Times New Roman" w:hAnsi="Times New Roman"/>
          <w:sz w:val="24"/>
          <w:szCs w:val="24"/>
        </w:rPr>
        <w:t>году составила </w:t>
      </w:r>
      <w:r w:rsidR="006D7FFC" w:rsidRPr="00E6741B">
        <w:rPr>
          <w:rFonts w:ascii="Times New Roman" w:hAnsi="Times New Roman"/>
          <w:sz w:val="24"/>
          <w:szCs w:val="24"/>
        </w:rPr>
        <w:t>12</w:t>
      </w:r>
      <w:r w:rsidR="00CF5232">
        <w:rPr>
          <w:rFonts w:ascii="Times New Roman" w:hAnsi="Times New Roman"/>
          <w:sz w:val="24"/>
          <w:szCs w:val="24"/>
        </w:rPr>
        <w:t>3</w:t>
      </w:r>
      <w:r w:rsidR="00477F09" w:rsidRPr="00E6741B">
        <w:rPr>
          <w:rFonts w:ascii="Times New Roman" w:hAnsi="Times New Roman"/>
          <w:sz w:val="24"/>
          <w:szCs w:val="24"/>
        </w:rPr>
        <w:t xml:space="preserve"> </w:t>
      </w:r>
      <w:r w:rsidR="00CF5232">
        <w:rPr>
          <w:rFonts w:ascii="Times New Roman" w:hAnsi="Times New Roman"/>
          <w:sz w:val="24"/>
          <w:szCs w:val="24"/>
        </w:rPr>
        <w:t xml:space="preserve">ребенка </w:t>
      </w:r>
      <w:r w:rsidR="006D7FFC" w:rsidRPr="00E6741B">
        <w:rPr>
          <w:rFonts w:ascii="Times New Roman" w:hAnsi="Times New Roman"/>
          <w:sz w:val="24"/>
          <w:szCs w:val="24"/>
        </w:rPr>
        <w:t xml:space="preserve"> </w:t>
      </w:r>
      <w:r w:rsidR="006550D8" w:rsidRPr="00E6741B">
        <w:rPr>
          <w:rFonts w:ascii="Times New Roman" w:hAnsi="Times New Roman"/>
          <w:sz w:val="24"/>
          <w:szCs w:val="24"/>
        </w:rPr>
        <w:t xml:space="preserve"> раннего и дошкольного возраста. </w:t>
      </w:r>
    </w:p>
    <w:tbl>
      <w:tblPr>
        <w:tblW w:w="10760" w:type="dxa"/>
        <w:tblInd w:w="-1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7"/>
        <w:gridCol w:w="13"/>
        <w:gridCol w:w="1404"/>
        <w:gridCol w:w="16"/>
        <w:gridCol w:w="2110"/>
        <w:gridCol w:w="10"/>
      </w:tblGrid>
      <w:tr w:rsidR="006D7FFC" w:rsidRPr="00E6741B" w:rsidTr="006D7FFC">
        <w:trPr>
          <w:trHeight w:val="267"/>
        </w:trPr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6D7FFC" w:rsidRPr="00E6741B" w:rsidTr="006D7FFC">
        <w:trPr>
          <w:gridAfter w:val="1"/>
          <w:wAfter w:w="10" w:type="dxa"/>
          <w:trHeight w:val="264"/>
        </w:trPr>
        <w:tc>
          <w:tcPr>
            <w:tcW w:w="72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младшая группа «Муравейки»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2-3г.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F61369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  <w:r w:rsidR="00F613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D7FFC" w:rsidRPr="00E6741B" w:rsidTr="006D7FFC">
        <w:trPr>
          <w:gridAfter w:val="1"/>
          <w:wAfter w:w="10" w:type="dxa"/>
          <w:trHeight w:val="266"/>
        </w:trPr>
        <w:tc>
          <w:tcPr>
            <w:tcW w:w="72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F61369" w:rsidP="00761CC4">
            <w:pPr>
              <w:suppressAutoHyphens/>
              <w:spacing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«Пчелки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3-4г.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F61369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  <w:r w:rsidR="00F613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D7FFC" w:rsidRPr="00E6741B" w:rsidTr="006D7FFC">
        <w:trPr>
          <w:trHeight w:val="268"/>
        </w:trPr>
        <w:tc>
          <w:tcPr>
            <w:tcW w:w="7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F61369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«Морячки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CF5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-5л.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F61369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  <w:r w:rsidR="00F613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D7FFC" w:rsidRPr="00E6741B" w:rsidTr="006D7FFC">
        <w:trPr>
          <w:trHeight w:val="266"/>
        </w:trPr>
        <w:tc>
          <w:tcPr>
            <w:tcW w:w="7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F61369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группа «Колокольчики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CF5232" w:rsidP="00CF5232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F61369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  <w:r w:rsidR="00F613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6D7FFC" w:rsidRPr="00E6741B" w:rsidTr="006D7FFC">
        <w:trPr>
          <w:trHeight w:val="266"/>
        </w:trPr>
        <w:tc>
          <w:tcPr>
            <w:tcW w:w="7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F61369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«Звездочки</w:t>
            </w:r>
            <w:r w:rsidR="006D7FFC"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E6741B" w:rsidRDefault="006D7FFC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6-7л.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FFC" w:rsidRPr="00F61369" w:rsidRDefault="00F61369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550D8" w:rsidRPr="00E6741B" w:rsidRDefault="00603880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Режим работы </w:t>
      </w:r>
      <w:r w:rsidR="00477F09" w:rsidRPr="00E6741B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 xml:space="preserve">ДОУ </w:t>
      </w:r>
      <w:r w:rsidR="00477F09" w:rsidRPr="00E6741B">
        <w:rPr>
          <w:rFonts w:ascii="Times New Roman" w:hAnsi="Times New Roman"/>
          <w:sz w:val="24"/>
          <w:szCs w:val="24"/>
        </w:rPr>
        <w:t xml:space="preserve">«Детский сад </w:t>
      </w:r>
      <w:r w:rsidRPr="00E6741B">
        <w:rPr>
          <w:rFonts w:ascii="Times New Roman" w:hAnsi="Times New Roman"/>
          <w:sz w:val="24"/>
          <w:szCs w:val="24"/>
        </w:rPr>
        <w:t xml:space="preserve">№ </w:t>
      </w:r>
      <w:r w:rsidR="006550D8" w:rsidRPr="00E6741B">
        <w:rPr>
          <w:rFonts w:ascii="Times New Roman" w:hAnsi="Times New Roman"/>
          <w:sz w:val="24"/>
          <w:szCs w:val="24"/>
        </w:rPr>
        <w:t>1</w:t>
      </w:r>
      <w:r w:rsidR="00477F09" w:rsidRPr="00E6741B">
        <w:rPr>
          <w:rFonts w:ascii="Times New Roman" w:hAnsi="Times New Roman"/>
          <w:sz w:val="24"/>
          <w:szCs w:val="24"/>
        </w:rPr>
        <w:t>72»</w:t>
      </w:r>
      <w:r w:rsidRPr="00E6741B">
        <w:rPr>
          <w:rFonts w:ascii="Times New Roman" w:hAnsi="Times New Roman"/>
          <w:sz w:val="24"/>
          <w:szCs w:val="24"/>
        </w:rPr>
        <w:t xml:space="preserve"> </w:t>
      </w:r>
      <w:r w:rsidR="006550D8" w:rsidRPr="00E6741B">
        <w:rPr>
          <w:rFonts w:ascii="Times New Roman" w:hAnsi="Times New Roman"/>
          <w:sz w:val="24"/>
          <w:szCs w:val="24"/>
        </w:rPr>
        <w:t xml:space="preserve"> по графику пятидневной рабочей недели с двумя выходными днями. Время пребывания в группах</w:t>
      </w:r>
      <w:r w:rsidR="00E06824" w:rsidRPr="00E6741B">
        <w:rPr>
          <w:rFonts w:ascii="Times New Roman" w:hAnsi="Times New Roman"/>
          <w:sz w:val="24"/>
          <w:szCs w:val="24"/>
        </w:rPr>
        <w:t xml:space="preserve"> 12 часов </w:t>
      </w:r>
      <w:r w:rsidRPr="00E6741B">
        <w:rPr>
          <w:rFonts w:ascii="Times New Roman" w:hAnsi="Times New Roman"/>
          <w:sz w:val="24"/>
          <w:szCs w:val="24"/>
        </w:rPr>
        <w:t xml:space="preserve"> с 7.00 до 19.00</w:t>
      </w:r>
      <w:r w:rsidR="006550D8" w:rsidRPr="00E6741B">
        <w:rPr>
          <w:rFonts w:ascii="Times New Roman" w:hAnsi="Times New Roman"/>
          <w:sz w:val="24"/>
          <w:szCs w:val="24"/>
        </w:rPr>
        <w:t>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Правила приема  на обучение по образовательным программам дошкольного образования в </w:t>
      </w:r>
      <w:r w:rsidR="00477F09" w:rsidRPr="00E6741B">
        <w:rPr>
          <w:rFonts w:ascii="Times New Roman" w:hAnsi="Times New Roman"/>
          <w:b/>
          <w:sz w:val="24"/>
          <w:szCs w:val="24"/>
        </w:rPr>
        <w:t>муниципальное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  дошкольное образовательное учреждение  </w:t>
      </w:r>
      <w:r w:rsidR="00477F09" w:rsidRPr="00E6741B">
        <w:rPr>
          <w:rFonts w:ascii="Times New Roman" w:hAnsi="Times New Roman"/>
          <w:b/>
          <w:bCs/>
          <w:sz w:val="24"/>
          <w:szCs w:val="24"/>
        </w:rPr>
        <w:t>«Д</w:t>
      </w:r>
      <w:r w:rsidR="00603880" w:rsidRPr="00E6741B">
        <w:rPr>
          <w:rFonts w:ascii="Times New Roman" w:hAnsi="Times New Roman"/>
          <w:b/>
          <w:bCs/>
          <w:sz w:val="24"/>
          <w:szCs w:val="24"/>
        </w:rPr>
        <w:t xml:space="preserve">етский сад № </w:t>
      </w:r>
      <w:r w:rsidRPr="00E6741B">
        <w:rPr>
          <w:rFonts w:ascii="Times New Roman" w:hAnsi="Times New Roman"/>
          <w:b/>
          <w:bCs/>
          <w:sz w:val="24"/>
          <w:szCs w:val="24"/>
        </w:rPr>
        <w:t>1</w:t>
      </w:r>
      <w:r w:rsidR="00477F09" w:rsidRPr="00E6741B">
        <w:rPr>
          <w:rFonts w:ascii="Times New Roman" w:hAnsi="Times New Roman"/>
          <w:b/>
          <w:bCs/>
          <w:sz w:val="24"/>
          <w:szCs w:val="24"/>
        </w:rPr>
        <w:t>72»</w:t>
      </w:r>
      <w:r w:rsidR="00E06824" w:rsidRPr="00E674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741B">
        <w:rPr>
          <w:rFonts w:ascii="Times New Roman" w:hAnsi="Times New Roman"/>
          <w:sz w:val="24"/>
          <w:szCs w:val="24"/>
        </w:rPr>
        <w:t>разработаны в соответствии с Федеральным законом «Об образовании в Российской Федерации» от 29.12.2012 № 273-ФЗ, приказом</w:t>
      </w:r>
      <w:r w:rsidR="00477F09" w:rsidRPr="00E6741B">
        <w:rPr>
          <w:rFonts w:ascii="Times New Roman" w:hAnsi="Times New Roman"/>
          <w:sz w:val="24"/>
          <w:szCs w:val="24"/>
        </w:rPr>
        <w:t xml:space="preserve"> </w:t>
      </w:r>
      <w:r w:rsidRPr="00E6741B">
        <w:rPr>
          <w:rFonts w:ascii="Times New Roman" w:hAnsi="Times New Roman"/>
          <w:sz w:val="24"/>
          <w:szCs w:val="24"/>
        </w:rPr>
        <w:t>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6550D8" w:rsidRPr="00E6741B" w:rsidRDefault="006550D8" w:rsidP="00761CC4">
      <w:pPr>
        <w:numPr>
          <w:ilvl w:val="2"/>
          <w:numId w:val="27"/>
        </w:numPr>
        <w:tabs>
          <w:tab w:val="left" w:pos="1015"/>
        </w:tabs>
        <w:suppressAutoHyphens/>
        <w:spacing w:after="0" w:line="237" w:lineRule="auto"/>
        <w:ind w:firstLine="768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Содержание и организация образовательной деятельности определяется основной образовательной программой </w:t>
      </w:r>
      <w:r w:rsidR="00477F09" w:rsidRPr="00E6741B">
        <w:rPr>
          <w:rFonts w:ascii="Times New Roman" w:hAnsi="Times New Roman"/>
          <w:b/>
          <w:sz w:val="24"/>
          <w:szCs w:val="24"/>
        </w:rPr>
        <w:t>муниципального</w:t>
      </w:r>
      <w:r w:rsidR="00603880" w:rsidRPr="00E6741B">
        <w:rPr>
          <w:rFonts w:ascii="Times New Roman" w:hAnsi="Times New Roman"/>
          <w:b/>
          <w:bCs/>
          <w:sz w:val="24"/>
          <w:szCs w:val="24"/>
        </w:rPr>
        <w:t xml:space="preserve">  дошкольного образовательного учреждения  </w:t>
      </w:r>
      <w:r w:rsidR="00477F09" w:rsidRPr="00E6741B">
        <w:rPr>
          <w:rFonts w:ascii="Times New Roman" w:hAnsi="Times New Roman"/>
          <w:b/>
          <w:bCs/>
          <w:sz w:val="24"/>
          <w:szCs w:val="24"/>
        </w:rPr>
        <w:t>«Д</w:t>
      </w:r>
      <w:r w:rsidR="00603880" w:rsidRPr="00E6741B">
        <w:rPr>
          <w:rFonts w:ascii="Times New Roman" w:hAnsi="Times New Roman"/>
          <w:b/>
          <w:bCs/>
          <w:sz w:val="24"/>
          <w:szCs w:val="24"/>
        </w:rPr>
        <w:t>етск</w:t>
      </w:r>
      <w:r w:rsidR="00477F09" w:rsidRPr="00E6741B">
        <w:rPr>
          <w:rFonts w:ascii="Times New Roman" w:hAnsi="Times New Roman"/>
          <w:b/>
          <w:bCs/>
          <w:sz w:val="24"/>
          <w:szCs w:val="24"/>
        </w:rPr>
        <w:t>ий</w:t>
      </w:r>
      <w:r w:rsidR="00603880" w:rsidRPr="00E6741B">
        <w:rPr>
          <w:rFonts w:ascii="Times New Roman" w:hAnsi="Times New Roman"/>
          <w:b/>
          <w:bCs/>
          <w:sz w:val="24"/>
          <w:szCs w:val="24"/>
        </w:rPr>
        <w:t xml:space="preserve"> сад № 1</w:t>
      </w:r>
      <w:r w:rsidR="00477F09" w:rsidRPr="00E6741B">
        <w:rPr>
          <w:rFonts w:ascii="Times New Roman" w:hAnsi="Times New Roman"/>
          <w:b/>
          <w:bCs/>
          <w:sz w:val="24"/>
          <w:szCs w:val="24"/>
        </w:rPr>
        <w:t>72»</w:t>
      </w:r>
      <w:r w:rsidRPr="00E6741B">
        <w:rPr>
          <w:rFonts w:ascii="Times New Roman" w:hAnsi="Times New Roman"/>
          <w:sz w:val="24"/>
          <w:szCs w:val="24"/>
        </w:rPr>
        <w:t>, разработан</w:t>
      </w:r>
      <w:r w:rsidR="00603880" w:rsidRPr="00E6741B">
        <w:rPr>
          <w:rFonts w:ascii="Times New Roman" w:hAnsi="Times New Roman"/>
          <w:sz w:val="24"/>
          <w:szCs w:val="24"/>
        </w:rPr>
        <w:t xml:space="preserve">ной педагогическим коллективом </w:t>
      </w:r>
      <w:r w:rsidR="00477F09" w:rsidRPr="00E6741B">
        <w:rPr>
          <w:rFonts w:ascii="Times New Roman" w:hAnsi="Times New Roman"/>
          <w:sz w:val="24"/>
          <w:szCs w:val="24"/>
        </w:rPr>
        <w:t>М</w:t>
      </w:r>
      <w:r w:rsidR="00700232" w:rsidRPr="00E6741B">
        <w:rPr>
          <w:rFonts w:ascii="Times New Roman" w:hAnsi="Times New Roman"/>
          <w:sz w:val="24"/>
          <w:szCs w:val="24"/>
        </w:rPr>
        <w:t xml:space="preserve">ДОУ </w:t>
      </w:r>
      <w:r w:rsidR="00477F09" w:rsidRPr="00E6741B">
        <w:rPr>
          <w:rFonts w:ascii="Times New Roman" w:hAnsi="Times New Roman"/>
          <w:sz w:val="24"/>
          <w:szCs w:val="24"/>
        </w:rPr>
        <w:t xml:space="preserve"> на проекте примерной основной образовательной программы дошкольного образования «Детство» /Т.И.Бабаева, А.Г.Гогоберидзе, О.В.Солнцева и др,  соответствую</w:t>
      </w:r>
      <w:r w:rsidR="00700232" w:rsidRPr="00E6741B">
        <w:rPr>
          <w:rFonts w:ascii="Times New Roman" w:hAnsi="Times New Roman"/>
          <w:sz w:val="24"/>
          <w:szCs w:val="24"/>
        </w:rPr>
        <w:t>щей ФГОС ДО</w:t>
      </w:r>
      <w:r w:rsidRPr="00E6741B">
        <w:rPr>
          <w:rFonts w:ascii="Times New Roman" w:hAnsi="Times New Roman"/>
          <w:sz w:val="24"/>
          <w:szCs w:val="24"/>
        </w:rPr>
        <w:t>, в соответствии с федеральным государственным образовательным стандартом дошкольного образования.</w:t>
      </w:r>
    </w:p>
    <w:p w:rsidR="00700232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1.3.Социальный статус семей воспитанников</w:t>
      </w:r>
    </w:p>
    <w:p w:rsidR="006550D8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Категории семей нашего образовательного учреждения различны. Основную часть составляют полные благополучные семьи – 87%. </w:t>
      </w:r>
    </w:p>
    <w:p w:rsidR="00CF5232" w:rsidRDefault="00CF5232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F5232" w:rsidRPr="00E6741B" w:rsidRDefault="00CF5232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3"/>
        <w:tblW w:w="10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440"/>
        <w:gridCol w:w="1620"/>
        <w:gridCol w:w="720"/>
        <w:gridCol w:w="2440"/>
        <w:gridCol w:w="620"/>
        <w:gridCol w:w="2020"/>
      </w:tblGrid>
      <w:tr w:rsidR="00700232" w:rsidRPr="00E6741B" w:rsidTr="00700232">
        <w:trPr>
          <w:trHeight w:val="266"/>
        </w:trPr>
        <w:tc>
          <w:tcPr>
            <w:tcW w:w="17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Служащие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Бизнесмены,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пред-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Работники    образователь-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</w:tr>
      <w:tr w:rsidR="00700232" w:rsidRPr="00E6741B" w:rsidTr="00700232">
        <w:trPr>
          <w:trHeight w:val="345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приниматели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232" w:rsidRPr="00E6741B" w:rsidTr="00700232">
        <w:trPr>
          <w:trHeight w:val="266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00232" w:rsidRPr="00E6741B" w:rsidTr="00700232">
        <w:trPr>
          <w:trHeight w:val="266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Тип семей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232" w:rsidRPr="00E6741B" w:rsidTr="00700232">
        <w:trPr>
          <w:trHeight w:val="261"/>
        </w:trPr>
        <w:tc>
          <w:tcPr>
            <w:tcW w:w="1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Семьи, имеющие 2 детей</w:t>
            </w:r>
          </w:p>
        </w:tc>
        <w:tc>
          <w:tcPr>
            <w:tcW w:w="2020" w:type="dxa"/>
            <w:vAlign w:val="bottom"/>
          </w:tcPr>
          <w:p w:rsidR="00700232" w:rsidRPr="00E6741B" w:rsidRDefault="00700232" w:rsidP="00761CC4">
            <w:pPr>
              <w:suppressAutoHyphens/>
              <w:spacing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Однодетные</w:t>
            </w:r>
          </w:p>
        </w:tc>
      </w:tr>
      <w:tr w:rsidR="00700232" w:rsidRPr="00E6741B" w:rsidTr="00700232">
        <w:trPr>
          <w:trHeight w:val="281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</w:tr>
      <w:tr w:rsidR="00700232" w:rsidRPr="00E6741B" w:rsidTr="00700232">
        <w:trPr>
          <w:trHeight w:val="266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00232" w:rsidRPr="00E6741B" w:rsidTr="00700232">
        <w:trPr>
          <w:trHeight w:val="269"/>
        </w:trPr>
        <w:tc>
          <w:tcPr>
            <w:tcW w:w="4820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Образовательный уровень семей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232" w:rsidRPr="00E6741B" w:rsidTr="00700232">
        <w:trPr>
          <w:trHeight w:val="266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Среднее техническое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700232" w:rsidRPr="00E6741B" w:rsidTr="00700232">
        <w:trPr>
          <w:trHeight w:val="266"/>
        </w:trPr>
        <w:tc>
          <w:tcPr>
            <w:tcW w:w="1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700232" w:rsidRPr="00E6741B" w:rsidRDefault="00700232" w:rsidP="00761C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232" w:rsidRPr="00E6741B" w:rsidRDefault="00700232" w:rsidP="00761CC4">
      <w:pPr>
        <w:suppressAutoHyphens/>
        <w:spacing w:after="0"/>
        <w:ind w:left="12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Социальный статус семей воспитанников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C50036" w:rsidRPr="00E6741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00232" w:rsidRPr="00E6741B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C50036"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Структура управления ДОУ</w:t>
      </w:r>
    </w:p>
    <w:p w:rsidR="006550D8" w:rsidRPr="00E6741B" w:rsidRDefault="00A208B1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Система управления </w:t>
      </w:r>
      <w:r w:rsidR="00700232" w:rsidRPr="00E6741B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 xml:space="preserve">ДОУ </w:t>
      </w:r>
      <w:r w:rsidR="00700232" w:rsidRPr="00E6741B">
        <w:rPr>
          <w:rFonts w:ascii="Times New Roman" w:hAnsi="Times New Roman"/>
          <w:sz w:val="24"/>
          <w:szCs w:val="24"/>
        </w:rPr>
        <w:t xml:space="preserve">«Детский сад </w:t>
      </w:r>
      <w:r w:rsidRPr="00E6741B">
        <w:rPr>
          <w:rFonts w:ascii="Times New Roman" w:hAnsi="Times New Roman"/>
          <w:sz w:val="24"/>
          <w:szCs w:val="24"/>
        </w:rPr>
        <w:t xml:space="preserve">№ </w:t>
      </w:r>
      <w:r w:rsidR="006550D8" w:rsidRPr="00E6741B">
        <w:rPr>
          <w:rFonts w:ascii="Times New Roman" w:hAnsi="Times New Roman"/>
          <w:sz w:val="24"/>
          <w:szCs w:val="24"/>
        </w:rPr>
        <w:t>1</w:t>
      </w:r>
      <w:r w:rsidR="00700232" w:rsidRPr="00E6741B">
        <w:rPr>
          <w:rFonts w:ascii="Times New Roman" w:hAnsi="Times New Roman"/>
          <w:sz w:val="24"/>
          <w:szCs w:val="24"/>
        </w:rPr>
        <w:t>72»</w:t>
      </w:r>
      <w:r w:rsidRPr="00E6741B">
        <w:rPr>
          <w:rFonts w:ascii="Times New Roman" w:hAnsi="Times New Roman"/>
          <w:sz w:val="24"/>
          <w:szCs w:val="24"/>
        </w:rPr>
        <w:t xml:space="preserve"> </w:t>
      </w:r>
      <w:r w:rsidR="006550D8" w:rsidRPr="00E6741B">
        <w:rPr>
          <w:rFonts w:ascii="Times New Roman" w:hAnsi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 w:rsidRPr="00E6741B">
        <w:rPr>
          <w:rFonts w:ascii="Times New Roman" w:hAnsi="Times New Roman"/>
          <w:sz w:val="24"/>
          <w:szCs w:val="24"/>
        </w:rPr>
        <w:t xml:space="preserve">ромное внимание администрацией </w:t>
      </w:r>
      <w:r w:rsidR="00700232" w:rsidRPr="00E6741B">
        <w:rPr>
          <w:rFonts w:ascii="Times New Roman" w:hAnsi="Times New Roman"/>
          <w:sz w:val="24"/>
          <w:szCs w:val="24"/>
        </w:rPr>
        <w:t>М</w:t>
      </w:r>
      <w:r w:rsidR="006550D8" w:rsidRPr="00E6741B">
        <w:rPr>
          <w:rFonts w:ascii="Times New Roman" w:hAnsi="Times New Roman"/>
          <w:sz w:val="24"/>
          <w:szCs w:val="24"/>
        </w:rPr>
        <w:t>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Управление </w:t>
      </w:r>
      <w:r w:rsidR="00700232" w:rsidRPr="00E6741B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>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6550D8" w:rsidRPr="00E6741B" w:rsidRDefault="00700232" w:rsidP="00761CC4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Департамент образования мэрии города Ярославля</w:t>
      </w:r>
      <w:r w:rsidR="006550D8" w:rsidRPr="00E6741B">
        <w:rPr>
          <w:rFonts w:ascii="Times New Roman" w:hAnsi="Times New Roman"/>
          <w:sz w:val="24"/>
          <w:szCs w:val="24"/>
        </w:rPr>
        <w:t>;</w:t>
      </w:r>
    </w:p>
    <w:p w:rsidR="006550D8" w:rsidRPr="00E6741B" w:rsidRDefault="00E365CA" w:rsidP="00761CC4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З</w:t>
      </w:r>
      <w:r w:rsidR="006550D8" w:rsidRPr="00E6741B">
        <w:rPr>
          <w:rFonts w:ascii="Times New Roman" w:hAnsi="Times New Roman"/>
          <w:sz w:val="24"/>
          <w:szCs w:val="24"/>
        </w:rPr>
        <w:t xml:space="preserve">аведующий </w:t>
      </w:r>
      <w:r w:rsidRPr="00E6741B">
        <w:rPr>
          <w:rFonts w:ascii="Times New Roman" w:hAnsi="Times New Roman"/>
          <w:sz w:val="24"/>
          <w:szCs w:val="24"/>
        </w:rPr>
        <w:t>Образовательным учреждением</w:t>
      </w:r>
      <w:r w:rsidR="006550D8" w:rsidRPr="00E6741B">
        <w:rPr>
          <w:rFonts w:ascii="Times New Roman" w:hAnsi="Times New Roman"/>
          <w:sz w:val="24"/>
          <w:szCs w:val="24"/>
        </w:rPr>
        <w:t>;</w:t>
      </w:r>
    </w:p>
    <w:p w:rsidR="006550D8" w:rsidRPr="00E6741B" w:rsidRDefault="00E365CA" w:rsidP="00761CC4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</w:t>
      </w:r>
      <w:r w:rsidR="006550D8" w:rsidRPr="00E6741B">
        <w:rPr>
          <w:rFonts w:ascii="Times New Roman" w:hAnsi="Times New Roman"/>
          <w:sz w:val="24"/>
          <w:szCs w:val="24"/>
        </w:rPr>
        <w:t xml:space="preserve">бщее собрание работников </w:t>
      </w:r>
      <w:r w:rsidRPr="00E6741B">
        <w:rPr>
          <w:rFonts w:ascii="Times New Roman" w:hAnsi="Times New Roman"/>
          <w:sz w:val="24"/>
          <w:szCs w:val="24"/>
        </w:rPr>
        <w:t>Образовательного учреждения</w:t>
      </w:r>
      <w:r w:rsidR="006550D8" w:rsidRPr="00E6741B">
        <w:rPr>
          <w:rFonts w:ascii="Times New Roman" w:hAnsi="Times New Roman"/>
          <w:sz w:val="24"/>
          <w:szCs w:val="24"/>
        </w:rPr>
        <w:t>;</w:t>
      </w:r>
    </w:p>
    <w:p w:rsidR="006550D8" w:rsidRPr="00E6741B" w:rsidRDefault="00E365CA" w:rsidP="00761CC4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Педагогический С</w:t>
      </w:r>
      <w:r w:rsidR="006550D8" w:rsidRPr="00E6741B">
        <w:rPr>
          <w:rFonts w:ascii="Times New Roman" w:hAnsi="Times New Roman"/>
          <w:sz w:val="24"/>
          <w:szCs w:val="24"/>
        </w:rPr>
        <w:t>овет</w:t>
      </w:r>
      <w:r w:rsidRPr="00E6741B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6550D8" w:rsidRPr="00E6741B">
        <w:rPr>
          <w:rFonts w:ascii="Times New Roman" w:hAnsi="Times New Roman"/>
          <w:sz w:val="24"/>
          <w:szCs w:val="24"/>
        </w:rPr>
        <w:t>;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="00C50036" w:rsidRPr="00E6741B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. Стратегия развития и социальный заказ. </w:t>
      </w:r>
      <w:r w:rsidR="00E365CA" w:rsidRPr="00E6741B">
        <w:rPr>
          <w:rFonts w:ascii="Times New Roman" w:hAnsi="Times New Roman"/>
          <w:sz w:val="24"/>
          <w:szCs w:val="24"/>
        </w:rPr>
        <w:br/>
      </w:r>
      <w:r w:rsidR="00E365CA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E6741B" w:rsidRDefault="006550D8" w:rsidP="00761CC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E6741B">
        <w:rPr>
          <w:rFonts w:ascii="Times New Roman" w:hAnsi="Times New Roman"/>
          <w:bCs/>
          <w:sz w:val="24"/>
          <w:szCs w:val="24"/>
        </w:rPr>
        <w:t xml:space="preserve">образовательного </w:t>
      </w:r>
      <w:r w:rsidRPr="00E6741B">
        <w:rPr>
          <w:rFonts w:ascii="Times New Roman" w:hAnsi="Times New Roman"/>
          <w:bCs/>
          <w:sz w:val="24"/>
          <w:szCs w:val="24"/>
        </w:rPr>
        <w:t>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6550D8" w:rsidRPr="00E6741B" w:rsidRDefault="006550D8" w:rsidP="00761CC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lastRenderedPageBreak/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6550D8" w:rsidRPr="00E6741B" w:rsidRDefault="006550D8" w:rsidP="00761CC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6550D8" w:rsidRPr="00E6741B" w:rsidRDefault="006550D8" w:rsidP="00761CC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6550D8" w:rsidRPr="00E6741B" w:rsidRDefault="006550D8" w:rsidP="00761CC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Cs/>
          <w:sz w:val="24"/>
          <w:szCs w:val="24"/>
        </w:rPr>
        <w:t>Образовательная деятельность учреждения обеспечивает равные стартовые возможности для обучения детей в ДОУ.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="00C50036" w:rsidRPr="00E6741B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. Контактная информация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Заведующий – </w:t>
      </w:r>
      <w:r w:rsidR="00700232" w:rsidRPr="00E6741B">
        <w:rPr>
          <w:rFonts w:ascii="Times New Roman" w:hAnsi="Times New Roman"/>
          <w:sz w:val="24"/>
          <w:szCs w:val="24"/>
        </w:rPr>
        <w:t>Магистрова Марина Борисовна</w:t>
      </w:r>
    </w:p>
    <w:p w:rsidR="006550D8" w:rsidRPr="00E6741B" w:rsidRDefault="00A208B1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1</w:t>
      </w:r>
      <w:r w:rsidR="00700232" w:rsidRPr="00E6741B">
        <w:rPr>
          <w:rFonts w:ascii="Times New Roman" w:hAnsi="Times New Roman"/>
          <w:sz w:val="24"/>
          <w:szCs w:val="24"/>
        </w:rPr>
        <w:t>50030</w:t>
      </w:r>
      <w:r w:rsidRPr="00E6741B">
        <w:rPr>
          <w:rFonts w:ascii="Times New Roman" w:hAnsi="Times New Roman"/>
          <w:sz w:val="24"/>
          <w:szCs w:val="24"/>
        </w:rPr>
        <w:t xml:space="preserve">, </w:t>
      </w:r>
      <w:r w:rsidR="00700232" w:rsidRPr="00E6741B">
        <w:rPr>
          <w:rFonts w:ascii="Times New Roman" w:hAnsi="Times New Roman"/>
          <w:sz w:val="24"/>
          <w:szCs w:val="24"/>
        </w:rPr>
        <w:t>город Ярославль, улица Льва Толстого, дом 1</w:t>
      </w:r>
    </w:p>
    <w:p w:rsidR="006550D8" w:rsidRPr="00E6741B" w:rsidRDefault="00A208B1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8</w:t>
      </w:r>
      <w:r w:rsidR="006550D8" w:rsidRPr="00E6741B">
        <w:rPr>
          <w:rFonts w:ascii="Times New Roman" w:hAnsi="Times New Roman"/>
          <w:sz w:val="24"/>
          <w:szCs w:val="24"/>
        </w:rPr>
        <w:t xml:space="preserve"> (</w:t>
      </w:r>
      <w:r w:rsidR="00700232" w:rsidRPr="00E6741B">
        <w:rPr>
          <w:rFonts w:ascii="Times New Roman" w:hAnsi="Times New Roman"/>
          <w:sz w:val="24"/>
          <w:szCs w:val="24"/>
        </w:rPr>
        <w:t>4852</w:t>
      </w:r>
      <w:r w:rsidR="006550D8" w:rsidRPr="00E6741B">
        <w:rPr>
          <w:rFonts w:ascii="Times New Roman" w:hAnsi="Times New Roman"/>
          <w:sz w:val="24"/>
          <w:szCs w:val="24"/>
        </w:rPr>
        <w:t>)</w:t>
      </w:r>
      <w:r w:rsidR="00700232" w:rsidRPr="00E6741B">
        <w:rPr>
          <w:rFonts w:ascii="Times New Roman" w:hAnsi="Times New Roman"/>
          <w:sz w:val="24"/>
          <w:szCs w:val="24"/>
        </w:rPr>
        <w:t>44-28-65</w:t>
      </w:r>
      <w:r w:rsidR="006550D8" w:rsidRPr="00E6741B">
        <w:rPr>
          <w:rFonts w:ascii="Times New Roman" w:hAnsi="Times New Roman"/>
          <w:sz w:val="24"/>
          <w:szCs w:val="24"/>
        </w:rPr>
        <w:t>;</w:t>
      </w:r>
      <w:r w:rsidRPr="00E6741B">
        <w:rPr>
          <w:rFonts w:ascii="Times New Roman" w:hAnsi="Times New Roman"/>
          <w:sz w:val="24"/>
          <w:szCs w:val="24"/>
        </w:rPr>
        <w:t xml:space="preserve"> </w:t>
      </w:r>
      <w:r w:rsidR="00700232" w:rsidRPr="00E6741B">
        <w:rPr>
          <w:rFonts w:ascii="Times New Roman" w:hAnsi="Times New Roman"/>
          <w:sz w:val="24"/>
          <w:szCs w:val="24"/>
          <w:lang w:val="en-US"/>
        </w:rPr>
        <w:t>yar</w:t>
      </w:r>
      <w:r w:rsidRPr="00E6741B">
        <w:rPr>
          <w:rFonts w:ascii="Times New Roman" w:hAnsi="Times New Roman"/>
          <w:sz w:val="24"/>
          <w:szCs w:val="24"/>
        </w:rPr>
        <w:t>dou</w:t>
      </w:r>
      <w:r w:rsidR="006550D8" w:rsidRPr="00E6741B">
        <w:rPr>
          <w:rFonts w:ascii="Times New Roman" w:hAnsi="Times New Roman"/>
          <w:sz w:val="24"/>
          <w:szCs w:val="24"/>
        </w:rPr>
        <w:t>1</w:t>
      </w:r>
      <w:r w:rsidR="00700232" w:rsidRPr="00E6741B">
        <w:rPr>
          <w:rFonts w:ascii="Times New Roman" w:hAnsi="Times New Roman"/>
          <w:sz w:val="24"/>
          <w:szCs w:val="24"/>
        </w:rPr>
        <w:t>72</w:t>
      </w:r>
      <w:r w:rsidR="006550D8" w:rsidRPr="00E6741B">
        <w:rPr>
          <w:rFonts w:ascii="Times New Roman" w:hAnsi="Times New Roman"/>
          <w:sz w:val="24"/>
          <w:szCs w:val="24"/>
        </w:rPr>
        <w:t>@</w:t>
      </w:r>
      <w:r w:rsidR="00700232" w:rsidRPr="00E6741B">
        <w:rPr>
          <w:rFonts w:ascii="Times New Roman" w:hAnsi="Times New Roman"/>
          <w:sz w:val="24"/>
          <w:szCs w:val="24"/>
          <w:lang w:val="en-US"/>
        </w:rPr>
        <w:t>yandex</w:t>
      </w:r>
      <w:r w:rsidR="00906C68" w:rsidRPr="00E6741B">
        <w:rPr>
          <w:rFonts w:ascii="Times New Roman" w:hAnsi="Times New Roman"/>
          <w:sz w:val="24"/>
          <w:szCs w:val="24"/>
        </w:rPr>
        <w:t>.</w:t>
      </w:r>
      <w:r w:rsidR="006550D8" w:rsidRPr="00E6741B">
        <w:rPr>
          <w:rFonts w:ascii="Times New Roman" w:hAnsi="Times New Roman"/>
          <w:sz w:val="24"/>
          <w:szCs w:val="24"/>
        </w:rPr>
        <w:t>ru</w:t>
      </w:r>
    </w:p>
    <w:p w:rsidR="006550D8" w:rsidRPr="00E6741B" w:rsidRDefault="006550D8" w:rsidP="00761CC4">
      <w:pPr>
        <w:pStyle w:val="2"/>
        <w:shd w:val="clear" w:color="auto" w:fill="FFFFFF"/>
        <w:suppressAutoHyphens/>
        <w:spacing w:before="0" w:after="0"/>
        <w:rPr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 детском саду функционирует сайт</w:t>
      </w:r>
      <w:r w:rsidR="00906C68" w:rsidRPr="00E6741B">
        <w:rPr>
          <w:rFonts w:ascii="Times New Roman" w:hAnsi="Times New Roman"/>
          <w:sz w:val="24"/>
          <w:szCs w:val="24"/>
        </w:rPr>
        <w:t xml:space="preserve">: </w:t>
      </w:r>
      <w:hyperlink r:id="rId15" w:tgtFrame="_blank" w:history="1">
        <w:r w:rsidR="009541CA" w:rsidRPr="00E6741B">
          <w:rPr>
            <w:rStyle w:val="a3"/>
            <w:rFonts w:ascii="Times New Roman" w:hAnsi="Times New Roman"/>
            <w:b w:val="0"/>
            <w:bCs w:val="0"/>
            <w:color w:val="auto"/>
            <w:sz w:val="24"/>
            <w:szCs w:val="24"/>
          </w:rPr>
          <w:t>mdou172.edu.yar.ru</w:t>
        </w:r>
      </w:hyperlink>
      <w:r w:rsidR="00906C68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>Целевая аудитория сайта - работники образования, родители и дети.            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Цели:</w:t>
      </w:r>
      <w:r w:rsidRPr="00E6741B">
        <w:rPr>
          <w:rFonts w:ascii="Times New Roman" w:hAnsi="Times New Roman"/>
          <w:sz w:val="24"/>
          <w:szCs w:val="24"/>
        </w:rPr>
        <w:t xml:space="preserve"> поддержка процесса информатизации в ДОУ путем развития единого образовательног</w:t>
      </w:r>
      <w:r w:rsidR="00906C68" w:rsidRPr="00E6741B">
        <w:rPr>
          <w:rFonts w:ascii="Times New Roman" w:hAnsi="Times New Roman"/>
          <w:sz w:val="24"/>
          <w:szCs w:val="24"/>
        </w:rPr>
        <w:t>о информационного пространства О</w:t>
      </w:r>
      <w:r w:rsidRPr="00E6741B">
        <w:rPr>
          <w:rFonts w:ascii="Times New Roman" w:hAnsi="Times New Roman"/>
          <w:sz w:val="24"/>
          <w:szCs w:val="24"/>
        </w:rPr>
        <w:t>бразовательного учреждения; предст</w:t>
      </w:r>
      <w:r w:rsidR="00906C68" w:rsidRPr="00E6741B">
        <w:rPr>
          <w:rFonts w:ascii="Times New Roman" w:hAnsi="Times New Roman"/>
          <w:sz w:val="24"/>
          <w:szCs w:val="24"/>
        </w:rPr>
        <w:t>авление О</w:t>
      </w:r>
      <w:r w:rsidRPr="00E6741B">
        <w:rPr>
          <w:rFonts w:ascii="Times New Roman" w:hAnsi="Times New Roman"/>
          <w:sz w:val="24"/>
          <w:szCs w:val="24"/>
        </w:rPr>
        <w:t>бразовательного учреждения в Интернет-сообществе.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6550D8" w:rsidRPr="00E6741B" w:rsidRDefault="006550D8" w:rsidP="00761CC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обеспечение открытости деятельности образовательного учреждения;</w:t>
      </w:r>
    </w:p>
    <w:p w:rsidR="006550D8" w:rsidRPr="00E6741B" w:rsidRDefault="006550D8" w:rsidP="00761CC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550D8" w:rsidRDefault="006550D8" w:rsidP="00761CC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</w:t>
      </w:r>
    </w:p>
    <w:p w:rsidR="00E6741B" w:rsidRDefault="00E6741B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6741B" w:rsidRDefault="00E6741B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6741B" w:rsidRDefault="00E6741B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F5232" w:rsidRDefault="00CF5232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F5232" w:rsidRDefault="00CF5232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6741B" w:rsidRPr="00E6741B" w:rsidRDefault="00E6741B" w:rsidP="00E6741B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lastRenderedPageBreak/>
        <w:t>Раздел 2. Особенности воспитательно-образовательного процесса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9541CA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На протяж</w:t>
      </w:r>
      <w:r w:rsidR="00A208B1" w:rsidRPr="00E6741B">
        <w:rPr>
          <w:rFonts w:ascii="Times New Roman" w:hAnsi="Times New Roman"/>
          <w:sz w:val="24"/>
          <w:szCs w:val="24"/>
        </w:rPr>
        <w:t xml:space="preserve">ении многих  лет существования </w:t>
      </w:r>
      <w:r w:rsidR="009541CA" w:rsidRPr="00E6741B">
        <w:rPr>
          <w:rFonts w:ascii="Times New Roman" w:hAnsi="Times New Roman"/>
          <w:sz w:val="24"/>
          <w:szCs w:val="24"/>
        </w:rPr>
        <w:t>в М</w:t>
      </w:r>
      <w:r w:rsidRPr="00E6741B">
        <w:rPr>
          <w:rFonts w:ascii="Times New Roman" w:hAnsi="Times New Roman"/>
          <w:sz w:val="24"/>
          <w:szCs w:val="24"/>
        </w:rPr>
        <w:t>ДОУ ведется комплексная работа по сохранению и укреплению здоровья воспитанников.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Система физку</w:t>
      </w:r>
      <w:r w:rsidR="0070139C" w:rsidRPr="00E6741B">
        <w:rPr>
          <w:rFonts w:ascii="Times New Roman" w:hAnsi="Times New Roman"/>
          <w:sz w:val="24"/>
          <w:szCs w:val="24"/>
        </w:rPr>
        <w:t xml:space="preserve">льтурно-оздоровительной работы </w:t>
      </w:r>
      <w:r w:rsidR="009541CA" w:rsidRPr="00E6741B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>ДОУ: 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Проведение ежегодной вакцинации «Гриппол»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Проведение закаливающих процедур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3–4 года – босохождение;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5-7 лет – обливание рук до локтей прохладной водой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Обеспечение рационального калорийного питания и др.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Контроль за соблюдением СанПиН в детсаду и на территории ДОУ.</w:t>
      </w:r>
    </w:p>
    <w:p w:rsidR="006550D8" w:rsidRPr="00E6741B" w:rsidRDefault="006550D8" w:rsidP="00761CC4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i/>
          <w:iCs/>
          <w:sz w:val="24"/>
          <w:szCs w:val="24"/>
        </w:rPr>
        <w:t>Физкультурно-оздоровительная работа</w:t>
      </w:r>
      <w:r w:rsidRPr="00E6741B">
        <w:rPr>
          <w:rFonts w:ascii="Times New Roman" w:hAnsi="Times New Roman"/>
          <w:sz w:val="24"/>
          <w:szCs w:val="24"/>
        </w:rPr>
        <w:t xml:space="preserve"> направлена на:</w:t>
      </w:r>
    </w:p>
    <w:p w:rsidR="006550D8" w:rsidRPr="00E6741B" w:rsidRDefault="006550D8" w:rsidP="00761C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E6741B" w:rsidRDefault="006550D8" w:rsidP="00761C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обеспечение двигательного режима и активности;</w:t>
      </w:r>
    </w:p>
    <w:p w:rsidR="006550D8" w:rsidRPr="00E6741B" w:rsidRDefault="006550D8" w:rsidP="00761C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сохранение и укрепление психического здоровья.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Для качественной реализации данных направлений и обеспечения эмоционального комфорта детей в ДОУ в педагогическом процессе используются современные </w:t>
      </w:r>
      <w:r w:rsidRPr="00E6741B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и здоровьесберегающие технологии</w:t>
      </w:r>
      <w:r w:rsidRPr="00E6741B">
        <w:rPr>
          <w:rFonts w:ascii="Times New Roman" w:hAnsi="Times New Roman"/>
          <w:sz w:val="24"/>
          <w:szCs w:val="24"/>
        </w:rPr>
        <w:t>:</w:t>
      </w:r>
    </w:p>
    <w:p w:rsidR="006550D8" w:rsidRPr="00E6741B" w:rsidRDefault="006550D8" w:rsidP="00761CC4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медико-гигиенические и физкультурно-оздоровительные технологии;</w:t>
      </w:r>
    </w:p>
    <w:p w:rsidR="006550D8" w:rsidRPr="00E6741B" w:rsidRDefault="006550D8" w:rsidP="00761CC4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элементы проблемного и развивающего обучения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2.2. Социальное партнерство учреждения. </w:t>
      </w: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Удачное расположение ДОУ в инфраструктуре позволяет тесно сотрудничать с различными учреждениями, расположенными в ближайшем окружении.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4"/>
        <w:gridCol w:w="4569"/>
        <w:gridCol w:w="2808"/>
      </w:tblGrid>
      <w:tr w:rsidR="009541CA" w:rsidRPr="00E6741B" w:rsidTr="00C50036">
        <w:tc>
          <w:tcPr>
            <w:tcW w:w="1146" w:type="pct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87" w:type="pct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совместной работы 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 xml:space="preserve">Формы работы </w:t>
            </w:r>
          </w:p>
        </w:tc>
      </w:tr>
      <w:tr w:rsidR="009541CA" w:rsidRPr="00E6741B" w:rsidTr="00C50036">
        <w:tc>
          <w:tcPr>
            <w:tcW w:w="1146" w:type="pct"/>
            <w:vAlign w:val="center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Средняя образовательная школа</w:t>
            </w:r>
          </w:p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№ 66</w:t>
            </w:r>
          </w:p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</w:tcPr>
          <w:p w:rsidR="009541CA" w:rsidRPr="00E6741B" w:rsidRDefault="009541CA" w:rsidP="00761CC4">
            <w:pPr>
              <w:numPr>
                <w:ilvl w:val="0"/>
                <w:numId w:val="28"/>
              </w:numPr>
              <w:tabs>
                <w:tab w:val="num" w:pos="392"/>
              </w:tabs>
              <w:suppressAutoHyphens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Обеспечение преемственности в воспитательно-образовательном процессе на основе сотрудничества педагогов ДОУ, медицинских работников, учителей школы и родителей.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tabs>
                <w:tab w:val="num" w:pos="392"/>
              </w:tabs>
              <w:suppressAutoHyphens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Создание условий для возникновения и поддержания интереса к обучению в школе.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tabs>
                <w:tab w:val="num" w:pos="392"/>
              </w:tabs>
              <w:suppressAutoHyphens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адаптации дошкольников к условиям </w:t>
            </w: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обучения.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Совместные праздники и развлечения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  <w:p w:rsidR="009541CA" w:rsidRPr="00E6741B" w:rsidRDefault="009541CA" w:rsidP="00761CC4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Конференция для родителей</w:t>
            </w:r>
          </w:p>
          <w:p w:rsidR="009541CA" w:rsidRPr="00E6741B" w:rsidRDefault="009541CA" w:rsidP="00761CC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CA" w:rsidRPr="00E6741B" w:rsidTr="00C50036">
        <w:tc>
          <w:tcPr>
            <w:tcW w:w="1146" w:type="pct"/>
            <w:vAlign w:val="center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МУЗКБ № 8</w:t>
            </w:r>
          </w:p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2387" w:type="pct"/>
          </w:tcPr>
          <w:p w:rsidR="009541CA" w:rsidRPr="00E6741B" w:rsidRDefault="009541CA" w:rsidP="00761CC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детей.</w:t>
            </w:r>
          </w:p>
          <w:p w:rsidR="009541CA" w:rsidRPr="00E6741B" w:rsidRDefault="009541CA" w:rsidP="00761CC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Оказание лечебно-профилактической помощи детям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Профосмотры врачами специалистами</w:t>
            </w:r>
          </w:p>
          <w:p w:rsidR="009541CA" w:rsidRPr="00E6741B" w:rsidRDefault="009541CA" w:rsidP="00761CC4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Лабораторные методы обследования</w:t>
            </w:r>
          </w:p>
          <w:p w:rsidR="009541CA" w:rsidRPr="00E6741B" w:rsidRDefault="009541CA" w:rsidP="00761CC4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Проведение вакцинации</w:t>
            </w:r>
          </w:p>
        </w:tc>
      </w:tr>
      <w:tr w:rsidR="009541CA" w:rsidRPr="00E6741B" w:rsidTr="00C50036">
        <w:tc>
          <w:tcPr>
            <w:tcW w:w="1146" w:type="pct"/>
            <w:vAlign w:val="center"/>
          </w:tcPr>
          <w:p w:rsidR="009541CA" w:rsidRPr="00E6741B" w:rsidRDefault="009541CA" w:rsidP="00761CC4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ГЦРО, ИРО, ЦОиККО</w:t>
            </w:r>
          </w:p>
          <w:p w:rsidR="009541CA" w:rsidRPr="00E6741B" w:rsidRDefault="009541CA" w:rsidP="00761CC4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г. Ярославля</w:t>
            </w:r>
          </w:p>
        </w:tc>
        <w:tc>
          <w:tcPr>
            <w:tcW w:w="2387" w:type="pct"/>
          </w:tcPr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Обеспечение организационного и информационно-методического сопровождения процедуры аттестации педагогических работников образовательных учреждений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</w:p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9541CA" w:rsidRPr="00E6741B" w:rsidTr="00C50036">
        <w:tc>
          <w:tcPr>
            <w:tcW w:w="1146" w:type="pct"/>
            <w:vAlign w:val="center"/>
          </w:tcPr>
          <w:p w:rsidR="009541CA" w:rsidRPr="00E6741B" w:rsidRDefault="009541CA" w:rsidP="00761CC4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Центр диагностики и консультирования "Развитие"</w:t>
            </w:r>
          </w:p>
        </w:tc>
        <w:tc>
          <w:tcPr>
            <w:tcW w:w="2387" w:type="pct"/>
          </w:tcPr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Психологические консультации и помощь детям и родителям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9541CA" w:rsidRPr="00E6741B" w:rsidTr="00C50036">
        <w:tc>
          <w:tcPr>
            <w:tcW w:w="1146" w:type="pct"/>
            <w:vAlign w:val="center"/>
          </w:tcPr>
          <w:p w:rsidR="009541CA" w:rsidRPr="00E6741B" w:rsidRDefault="009541CA" w:rsidP="00761CC4">
            <w:p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Cs/>
                <w:iCs/>
                <w:sz w:val="24"/>
                <w:szCs w:val="24"/>
              </w:rPr>
              <w:t>МДОУ района и города Ярославля</w:t>
            </w:r>
          </w:p>
        </w:tc>
        <w:tc>
          <w:tcPr>
            <w:tcW w:w="2387" w:type="pct"/>
          </w:tcPr>
          <w:p w:rsidR="009541CA" w:rsidRPr="00E6741B" w:rsidRDefault="009541CA" w:rsidP="00761CC4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Cs/>
                <w:sz w:val="24"/>
                <w:szCs w:val="24"/>
              </w:rPr>
              <w:t>Трансляция опыта работы, обмен опытом</w:t>
            </w:r>
          </w:p>
        </w:tc>
        <w:tc>
          <w:tcPr>
            <w:tcW w:w="1467" w:type="pct"/>
          </w:tcPr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Семинары,</w:t>
            </w:r>
          </w:p>
          <w:p w:rsidR="009541CA" w:rsidRPr="00E6741B" w:rsidRDefault="009541CA" w:rsidP="00761CC4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</w:tc>
      </w:tr>
    </w:tbl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На основании совместной работы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3.1. Характеристика территории ДОУ. Организация развивающей предметно- пространственной среды</w:t>
      </w:r>
    </w:p>
    <w:p w:rsidR="009541CA" w:rsidRPr="00E6741B" w:rsidRDefault="006550D8" w:rsidP="00761CC4">
      <w:pPr>
        <w:suppressAutoHyphens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Детский сад располагается в </w:t>
      </w:r>
      <w:r w:rsidR="009541CA" w:rsidRPr="00E6741B">
        <w:rPr>
          <w:rFonts w:ascii="Times New Roman" w:hAnsi="Times New Roman"/>
          <w:sz w:val="24"/>
          <w:szCs w:val="24"/>
        </w:rPr>
        <w:t>двухэтажном</w:t>
      </w:r>
      <w:r w:rsidRPr="00E6741B">
        <w:rPr>
          <w:rFonts w:ascii="Times New Roman" w:hAnsi="Times New Roman"/>
          <w:sz w:val="24"/>
          <w:szCs w:val="24"/>
        </w:rPr>
        <w:t xml:space="preserve"> </w:t>
      </w:r>
      <w:r w:rsidR="00906C68" w:rsidRPr="00E6741B">
        <w:rPr>
          <w:rFonts w:ascii="Times New Roman" w:hAnsi="Times New Roman"/>
          <w:sz w:val="24"/>
          <w:szCs w:val="24"/>
        </w:rPr>
        <w:t>здани</w:t>
      </w:r>
      <w:r w:rsidR="009541CA" w:rsidRPr="00E6741B">
        <w:rPr>
          <w:rFonts w:ascii="Times New Roman" w:hAnsi="Times New Roman"/>
          <w:sz w:val="24"/>
          <w:szCs w:val="24"/>
        </w:rPr>
        <w:t>и</w:t>
      </w:r>
      <w:r w:rsidR="0070139C" w:rsidRPr="00E6741B">
        <w:rPr>
          <w:rFonts w:ascii="Times New Roman" w:hAnsi="Times New Roman"/>
          <w:sz w:val="24"/>
          <w:szCs w:val="24"/>
        </w:rPr>
        <w:t>, построенных в 196</w:t>
      </w:r>
      <w:r w:rsidR="009541CA" w:rsidRPr="00E6741B">
        <w:rPr>
          <w:rFonts w:ascii="Times New Roman" w:hAnsi="Times New Roman"/>
          <w:sz w:val="24"/>
          <w:szCs w:val="24"/>
        </w:rPr>
        <w:t>0</w:t>
      </w:r>
      <w:r w:rsidRPr="00E6741B">
        <w:rPr>
          <w:rFonts w:ascii="Times New Roman" w:hAnsi="Times New Roman"/>
          <w:sz w:val="24"/>
          <w:szCs w:val="24"/>
        </w:rPr>
        <w:t>.</w:t>
      </w:r>
    </w:p>
    <w:p w:rsidR="006550D8" w:rsidRPr="00E6741B" w:rsidRDefault="006550D8" w:rsidP="00761CC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 Территория детского сада имеет ограждение и разбита на следующие участки:</w:t>
      </w:r>
    </w:p>
    <w:p w:rsidR="006550D8" w:rsidRPr="00E6741B" w:rsidRDefault="009541CA" w:rsidP="00761CC4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5</w:t>
      </w:r>
      <w:r w:rsidR="006550D8" w:rsidRPr="00E6741B">
        <w:rPr>
          <w:rFonts w:ascii="Times New Roman" w:hAnsi="Times New Roman"/>
          <w:sz w:val="24"/>
          <w:szCs w:val="24"/>
        </w:rPr>
        <w:t xml:space="preserve"> прогулочных участков, соответствующих СанПиН, оборудованных малыми архитектурными формами, пес</w:t>
      </w:r>
      <w:r w:rsidR="0046070B" w:rsidRPr="00E6741B">
        <w:rPr>
          <w:rFonts w:ascii="Times New Roman" w:hAnsi="Times New Roman"/>
          <w:sz w:val="24"/>
          <w:szCs w:val="24"/>
        </w:rPr>
        <w:t>очницами, столами со скамейками, игровым оборудованием.</w:t>
      </w:r>
    </w:p>
    <w:p w:rsidR="009541CA" w:rsidRPr="00E6741B" w:rsidRDefault="009541CA" w:rsidP="00761CC4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Зона зеленых насаждений</w:t>
      </w:r>
    </w:p>
    <w:p w:rsidR="009541CA" w:rsidRPr="00E6741B" w:rsidRDefault="009541CA" w:rsidP="00761CC4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Зона кустарников и деревьев</w:t>
      </w:r>
    </w:p>
    <w:p w:rsidR="009541CA" w:rsidRPr="00E6741B" w:rsidRDefault="009541CA" w:rsidP="00761CC4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теплица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Общая площадь территории ДОУ, составляет </w:t>
      </w:r>
      <w:r w:rsidR="009541CA" w:rsidRPr="00E6741B">
        <w:rPr>
          <w:rFonts w:ascii="Times New Roman" w:hAnsi="Times New Roman"/>
          <w:sz w:val="24"/>
          <w:szCs w:val="24"/>
        </w:rPr>
        <w:t>6535</w:t>
      </w:r>
      <w:r w:rsidRPr="00E6741B">
        <w:rPr>
          <w:rFonts w:ascii="Times New Roman" w:hAnsi="Times New Roman"/>
          <w:bCs/>
          <w:sz w:val="24"/>
          <w:szCs w:val="24"/>
        </w:rPr>
        <w:t xml:space="preserve"> кв.м</w:t>
      </w:r>
      <w:r w:rsidRPr="00E6741B">
        <w:rPr>
          <w:rFonts w:ascii="Times New Roman" w:hAnsi="Times New Roman"/>
          <w:b/>
          <w:bCs/>
          <w:sz w:val="24"/>
          <w:szCs w:val="24"/>
        </w:rPr>
        <w:t>.</w:t>
      </w:r>
      <w:r w:rsidRPr="00E6741B">
        <w:rPr>
          <w:rFonts w:ascii="Times New Roman" w:hAnsi="Times New Roman"/>
          <w:sz w:val="24"/>
          <w:szCs w:val="24"/>
        </w:rPr>
        <w:t xml:space="preserve"> Детский сад имеет  холодное и горячее водоснабжение, центральное отопление.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Детский сад не имеет площадей, сданных в аренду.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Материально-т</w:t>
      </w:r>
      <w:r w:rsidR="0070139C" w:rsidRPr="00E6741B">
        <w:rPr>
          <w:rFonts w:ascii="Times New Roman" w:hAnsi="Times New Roman"/>
          <w:sz w:val="24"/>
          <w:szCs w:val="24"/>
        </w:rPr>
        <w:t xml:space="preserve">ехническая и развивающая среда </w:t>
      </w:r>
      <w:r w:rsidR="009541CA" w:rsidRPr="00E6741B">
        <w:rPr>
          <w:rFonts w:ascii="Times New Roman" w:hAnsi="Times New Roman"/>
          <w:sz w:val="24"/>
          <w:szCs w:val="24"/>
        </w:rPr>
        <w:t>М</w:t>
      </w:r>
      <w:r w:rsidR="0070139C" w:rsidRPr="00E6741B">
        <w:rPr>
          <w:rFonts w:ascii="Times New Roman" w:hAnsi="Times New Roman"/>
          <w:sz w:val="24"/>
          <w:szCs w:val="24"/>
        </w:rPr>
        <w:t xml:space="preserve">ДОУ </w:t>
      </w:r>
      <w:r w:rsidR="009541CA" w:rsidRPr="00E6741B">
        <w:rPr>
          <w:rFonts w:ascii="Times New Roman" w:hAnsi="Times New Roman"/>
          <w:sz w:val="24"/>
          <w:szCs w:val="24"/>
        </w:rPr>
        <w:t xml:space="preserve">«Детский сад </w:t>
      </w:r>
      <w:r w:rsidR="0070139C" w:rsidRPr="00E6741B">
        <w:rPr>
          <w:rFonts w:ascii="Times New Roman" w:hAnsi="Times New Roman"/>
          <w:sz w:val="24"/>
          <w:szCs w:val="24"/>
        </w:rPr>
        <w:t xml:space="preserve">№ </w:t>
      </w:r>
      <w:r w:rsidRPr="00E6741B">
        <w:rPr>
          <w:rFonts w:ascii="Times New Roman" w:hAnsi="Times New Roman"/>
          <w:sz w:val="24"/>
          <w:szCs w:val="24"/>
        </w:rPr>
        <w:t>1</w:t>
      </w:r>
      <w:r w:rsidR="009541CA" w:rsidRPr="00E6741B">
        <w:rPr>
          <w:rFonts w:ascii="Times New Roman" w:hAnsi="Times New Roman"/>
          <w:sz w:val="24"/>
          <w:szCs w:val="24"/>
        </w:rPr>
        <w:t>72»</w:t>
      </w:r>
      <w:r w:rsidRPr="00E6741B">
        <w:rPr>
          <w:rFonts w:ascii="Times New Roman" w:hAnsi="Times New Roman"/>
          <w:sz w:val="24"/>
          <w:szCs w:val="24"/>
        </w:rPr>
        <w:t xml:space="preserve"> соответствует всем санитарно-гигиеническим требованиям.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>Познавательное и социально-личностное развитие ребенка осуществляется в следующих помещениях:</w:t>
      </w:r>
    </w:p>
    <w:p w:rsidR="006550D8" w:rsidRPr="00E6741B" w:rsidRDefault="006550D8" w:rsidP="00761CC4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6550D8" w:rsidRPr="00E6741B" w:rsidRDefault="006550D8" w:rsidP="00761CC4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Художественно-эстетическое направление работы проходит в музыкальном зале.</w:t>
      </w:r>
    </w:p>
    <w:p w:rsidR="006550D8" w:rsidRPr="00E6741B" w:rsidRDefault="006550D8" w:rsidP="00761CC4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Двигательная деятельность осуществляется в </w:t>
      </w:r>
      <w:r w:rsidR="009541CA" w:rsidRPr="00E6741B">
        <w:rPr>
          <w:rFonts w:ascii="Times New Roman" w:hAnsi="Times New Roman"/>
          <w:sz w:val="24"/>
          <w:szCs w:val="24"/>
        </w:rPr>
        <w:t>музыкально-</w:t>
      </w:r>
      <w:r w:rsidRPr="00E6741B">
        <w:rPr>
          <w:rFonts w:ascii="Times New Roman" w:hAnsi="Times New Roman"/>
          <w:sz w:val="24"/>
          <w:szCs w:val="24"/>
        </w:rPr>
        <w:t xml:space="preserve">физкультурном зале и на </w:t>
      </w:r>
      <w:r w:rsidR="009541CA" w:rsidRPr="00E6741B">
        <w:rPr>
          <w:rFonts w:ascii="Times New Roman" w:hAnsi="Times New Roman"/>
          <w:sz w:val="24"/>
          <w:szCs w:val="24"/>
        </w:rPr>
        <w:t>прогулочных</w:t>
      </w:r>
      <w:r w:rsidRPr="00E6741B">
        <w:rPr>
          <w:rFonts w:ascii="Times New Roman" w:hAnsi="Times New Roman"/>
          <w:sz w:val="24"/>
          <w:szCs w:val="24"/>
        </w:rPr>
        <w:t xml:space="preserve"> площадк</w:t>
      </w:r>
      <w:r w:rsidR="009541CA" w:rsidRPr="00E6741B">
        <w:rPr>
          <w:rFonts w:ascii="Times New Roman" w:hAnsi="Times New Roman"/>
          <w:sz w:val="24"/>
          <w:szCs w:val="24"/>
        </w:rPr>
        <w:t>ах</w:t>
      </w:r>
      <w:r w:rsidRPr="00E6741B">
        <w:rPr>
          <w:rFonts w:ascii="Times New Roman" w:hAnsi="Times New Roman"/>
          <w:sz w:val="24"/>
          <w:szCs w:val="24"/>
        </w:rPr>
        <w:t xml:space="preserve"> на территории детского сада.</w:t>
      </w:r>
    </w:p>
    <w:p w:rsidR="006550D8" w:rsidRPr="00E6741B" w:rsidRDefault="006550D8" w:rsidP="00761CC4">
      <w:pPr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Коррекционная работа осуществляется в кабинет</w:t>
      </w:r>
      <w:r w:rsidR="009541CA" w:rsidRPr="00E6741B">
        <w:rPr>
          <w:rFonts w:ascii="Times New Roman" w:hAnsi="Times New Roman"/>
          <w:sz w:val="24"/>
          <w:szCs w:val="24"/>
        </w:rPr>
        <w:t>е</w:t>
      </w:r>
      <w:r w:rsidRPr="00E6741B">
        <w:rPr>
          <w:rFonts w:ascii="Times New Roman" w:hAnsi="Times New Roman"/>
          <w:sz w:val="24"/>
          <w:szCs w:val="24"/>
        </w:rPr>
        <w:t xml:space="preserve"> учител</w:t>
      </w:r>
      <w:r w:rsidR="009541CA" w:rsidRPr="00E6741B">
        <w:rPr>
          <w:rFonts w:ascii="Times New Roman" w:hAnsi="Times New Roman"/>
          <w:sz w:val="24"/>
          <w:szCs w:val="24"/>
        </w:rPr>
        <w:t>я</w:t>
      </w:r>
      <w:r w:rsidRPr="00E6741B">
        <w:rPr>
          <w:rFonts w:ascii="Times New Roman" w:hAnsi="Times New Roman"/>
          <w:sz w:val="24"/>
          <w:szCs w:val="24"/>
        </w:rPr>
        <w:t>-логопед</w:t>
      </w:r>
      <w:r w:rsidR="009541CA" w:rsidRPr="00E6741B">
        <w:rPr>
          <w:rFonts w:ascii="Times New Roman" w:hAnsi="Times New Roman"/>
          <w:sz w:val="24"/>
          <w:szCs w:val="24"/>
        </w:rPr>
        <w:t>а</w:t>
      </w:r>
      <w:r w:rsidRPr="00E6741B">
        <w:rPr>
          <w:rFonts w:ascii="Times New Roman" w:hAnsi="Times New Roman"/>
          <w:sz w:val="24"/>
          <w:szCs w:val="24"/>
        </w:rPr>
        <w:t>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Программно-методическое обеспечение педагогов осуществляется в методическом кабинете, где имеется необходимая литература, медиатека, наглядные пособия по всем направлениям деятельности детского сада.</w:t>
      </w:r>
    </w:p>
    <w:p w:rsidR="0046070B" w:rsidRPr="00CF5232" w:rsidRDefault="0046070B" w:rsidP="00761CC4">
      <w:pPr>
        <w:shd w:val="clear" w:color="auto" w:fill="FFFFFF"/>
        <w:suppressAutoHyphens/>
        <w:spacing w:after="0" w:line="298" w:lineRule="atLeast"/>
        <w:rPr>
          <w:rFonts w:ascii="Times New Roman" w:hAnsi="Times New Roman"/>
          <w:sz w:val="24"/>
          <w:szCs w:val="24"/>
        </w:rPr>
      </w:pPr>
      <w:r w:rsidRPr="00CF5232">
        <w:rPr>
          <w:rFonts w:ascii="Times New Roman" w:hAnsi="Times New Roman"/>
          <w:sz w:val="24"/>
          <w:szCs w:val="24"/>
        </w:rPr>
        <w:t>Имеется комплексная система безопасности:</w:t>
      </w:r>
      <w:r w:rsidRPr="00CF5232">
        <w:rPr>
          <w:rFonts w:ascii="Times New Roman" w:hAnsi="Times New Roman"/>
          <w:sz w:val="24"/>
          <w:szCs w:val="24"/>
        </w:rPr>
        <w:br/>
        <w:t>-автоматическая пожарная сигнализация;</w:t>
      </w:r>
      <w:r w:rsidRPr="00CF5232">
        <w:rPr>
          <w:rFonts w:ascii="Times New Roman" w:hAnsi="Times New Roman"/>
          <w:sz w:val="24"/>
          <w:szCs w:val="24"/>
        </w:rPr>
        <w:br/>
        <w:t>-система тревожной сигнализации;</w:t>
      </w:r>
      <w:r w:rsidRPr="00CF5232">
        <w:rPr>
          <w:rFonts w:ascii="Times New Roman" w:hAnsi="Times New Roman"/>
          <w:sz w:val="24"/>
          <w:szCs w:val="24"/>
        </w:rPr>
        <w:br/>
        <w:t>-домофон (система доступа);</w:t>
      </w:r>
      <w:r w:rsidRPr="00CF5232">
        <w:rPr>
          <w:rFonts w:ascii="Times New Roman" w:hAnsi="Times New Roman"/>
          <w:sz w:val="24"/>
          <w:szCs w:val="24"/>
        </w:rPr>
        <w:br/>
        <w:t>-система оповещения населения при чрезвычайных ситуациях.</w:t>
      </w:r>
    </w:p>
    <w:p w:rsidR="009541CA" w:rsidRPr="00CF5232" w:rsidRDefault="009541CA" w:rsidP="00761CC4">
      <w:pPr>
        <w:shd w:val="clear" w:color="auto" w:fill="FFFFFF"/>
        <w:suppressAutoHyphens/>
        <w:spacing w:after="0" w:line="298" w:lineRule="atLeast"/>
        <w:rPr>
          <w:rFonts w:ascii="Times New Roman" w:hAnsi="Times New Roman"/>
          <w:sz w:val="24"/>
          <w:szCs w:val="24"/>
        </w:rPr>
      </w:pPr>
      <w:r w:rsidRPr="00CF5232">
        <w:rPr>
          <w:rFonts w:ascii="Times New Roman" w:hAnsi="Times New Roman"/>
          <w:sz w:val="24"/>
          <w:szCs w:val="24"/>
        </w:rPr>
        <w:t>- видеонаблюдение</w:t>
      </w:r>
    </w:p>
    <w:p w:rsidR="0046070B" w:rsidRPr="00E6741B" w:rsidRDefault="0046070B" w:rsidP="00761CC4">
      <w:pPr>
        <w:shd w:val="clear" w:color="auto" w:fill="FFFFFF"/>
        <w:suppressAutoHyphens/>
        <w:spacing w:after="0" w:line="336" w:lineRule="atLeast"/>
        <w:rPr>
          <w:rFonts w:ascii="Times New Roman" w:hAnsi="Times New Roman"/>
          <w:color w:val="333333"/>
          <w:sz w:val="24"/>
          <w:szCs w:val="24"/>
        </w:rPr>
      </w:pPr>
      <w:r w:rsidRPr="00E6741B">
        <w:rPr>
          <w:rFonts w:ascii="Times New Roman" w:hAnsi="Times New Roman"/>
          <w:color w:val="333333"/>
          <w:sz w:val="24"/>
          <w:szCs w:val="24"/>
        </w:rPr>
        <w:t> </w:t>
      </w:r>
    </w:p>
    <w:p w:rsidR="006550D8" w:rsidRPr="00E6741B" w:rsidRDefault="0070139C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 201</w:t>
      </w:r>
      <w:r w:rsidR="00CF5232">
        <w:rPr>
          <w:rFonts w:ascii="Times New Roman" w:hAnsi="Times New Roman"/>
          <w:sz w:val="24"/>
          <w:szCs w:val="24"/>
        </w:rPr>
        <w:t>7</w:t>
      </w:r>
      <w:r w:rsidRPr="00E6741B">
        <w:rPr>
          <w:rFonts w:ascii="Times New Roman" w:hAnsi="Times New Roman"/>
          <w:sz w:val="24"/>
          <w:szCs w:val="24"/>
        </w:rPr>
        <w:t>-201</w:t>
      </w:r>
      <w:r w:rsidR="00CF5232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</w:t>
      </w:r>
      <w:r w:rsidR="009541CA" w:rsidRPr="00E6741B">
        <w:rPr>
          <w:rFonts w:ascii="Times New Roman" w:hAnsi="Times New Roman"/>
          <w:sz w:val="24"/>
          <w:szCs w:val="24"/>
        </w:rPr>
        <w:t>ом</w:t>
      </w:r>
      <w:r w:rsidRPr="00E6741B">
        <w:rPr>
          <w:rFonts w:ascii="Times New Roman" w:hAnsi="Times New Roman"/>
          <w:sz w:val="24"/>
          <w:szCs w:val="24"/>
        </w:rPr>
        <w:t xml:space="preserve"> год</w:t>
      </w:r>
      <w:r w:rsidR="009541CA" w:rsidRPr="00E6741B">
        <w:rPr>
          <w:rFonts w:ascii="Times New Roman" w:hAnsi="Times New Roman"/>
          <w:sz w:val="24"/>
          <w:szCs w:val="24"/>
        </w:rPr>
        <w:t>у</w:t>
      </w:r>
      <w:r w:rsidRPr="00E6741B">
        <w:rPr>
          <w:rFonts w:ascii="Times New Roman" w:hAnsi="Times New Roman"/>
          <w:sz w:val="24"/>
          <w:szCs w:val="24"/>
        </w:rPr>
        <w:t xml:space="preserve">  </w:t>
      </w:r>
      <w:r w:rsidR="009541CA" w:rsidRPr="00E6741B">
        <w:rPr>
          <w:rFonts w:ascii="Times New Roman" w:hAnsi="Times New Roman"/>
          <w:sz w:val="24"/>
          <w:szCs w:val="24"/>
        </w:rPr>
        <w:t>М</w:t>
      </w:r>
      <w:r w:rsidR="006550D8" w:rsidRPr="00E6741B">
        <w:rPr>
          <w:rFonts w:ascii="Times New Roman" w:hAnsi="Times New Roman"/>
          <w:sz w:val="24"/>
          <w:szCs w:val="24"/>
        </w:rPr>
        <w:t>ДОУ были приобретены:</w:t>
      </w:r>
    </w:p>
    <w:p w:rsidR="006550D8" w:rsidRPr="00E6741B" w:rsidRDefault="006550D8" w:rsidP="00761CC4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пособия для педагогов и воспитанников</w:t>
      </w:r>
      <w:r w:rsidRPr="00E6741B">
        <w:rPr>
          <w:rFonts w:ascii="Times New Roman" w:hAnsi="Times New Roman"/>
          <w:b/>
          <w:sz w:val="24"/>
          <w:szCs w:val="24"/>
        </w:rPr>
        <w:t>;</w:t>
      </w:r>
    </w:p>
    <w:p w:rsidR="006550D8" w:rsidRPr="00E6741B" w:rsidRDefault="006550D8" w:rsidP="00761CC4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игровое оборудование для прогулочных участков;</w:t>
      </w:r>
    </w:p>
    <w:p w:rsidR="006550D8" w:rsidRPr="00E6741B" w:rsidRDefault="006550D8" w:rsidP="00761CC4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игровая детская мебель;</w:t>
      </w:r>
    </w:p>
    <w:p w:rsidR="006550D8" w:rsidRPr="00E6741B" w:rsidRDefault="006550D8" w:rsidP="00761CC4">
      <w:pPr>
        <w:numPr>
          <w:ilvl w:val="0"/>
          <w:numId w:val="11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детские игрушки.</w:t>
      </w:r>
    </w:p>
    <w:p w:rsidR="006550D8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CF5232" w:rsidRPr="007706A2" w:rsidRDefault="007706A2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06A2">
        <w:rPr>
          <w:rFonts w:ascii="Times New Roman" w:hAnsi="Times New Roman"/>
          <w:bCs/>
          <w:sz w:val="24"/>
          <w:szCs w:val="24"/>
        </w:rPr>
        <w:t>С 10.10 2017 года детский сад перешел на сотрудничество с ООО «Социальное питание». С 16.02.2018 года с ООО «Социальное питание заключен контракт № 590/18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ПиН.</w:t>
      </w:r>
    </w:p>
    <w:p w:rsidR="006550D8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Готовая пища выдается только после снятия пробы медработником</w:t>
      </w:r>
      <w:r w:rsidR="00C50036" w:rsidRPr="00E6741B">
        <w:rPr>
          <w:rFonts w:ascii="Times New Roman" w:hAnsi="Times New Roman"/>
          <w:sz w:val="24"/>
          <w:szCs w:val="24"/>
        </w:rPr>
        <w:t xml:space="preserve"> </w:t>
      </w:r>
      <w:r w:rsidRPr="00E6741B">
        <w:rPr>
          <w:rFonts w:ascii="Times New Roman" w:hAnsi="Times New Roman"/>
          <w:sz w:val="24"/>
          <w:szCs w:val="24"/>
        </w:rPr>
        <w:t xml:space="preserve"> и соответствующей записи в журнале результатов оценки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:rsidR="007706A2" w:rsidRPr="00E6741B" w:rsidRDefault="007706A2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Обеспечение безопасности жизни и деятельности детей.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 детском саду систематически отслеживается:</w:t>
      </w:r>
    </w:p>
    <w:p w:rsidR="006550D8" w:rsidRPr="00E6741B" w:rsidRDefault="006550D8" w:rsidP="00761CC4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состояние мебели в группах,</w:t>
      </w:r>
    </w:p>
    <w:p w:rsidR="006550D8" w:rsidRPr="00E6741B" w:rsidRDefault="006550D8" w:rsidP="00761CC4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освещенность в групповых комнатах и кабинетах.</w:t>
      </w:r>
    </w:p>
    <w:p w:rsidR="006550D8" w:rsidRPr="00E6741B" w:rsidRDefault="006550D8" w:rsidP="00761CC4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E6741B" w:rsidRDefault="006550D8" w:rsidP="00761CC4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Разработан гибкий режим реализации двигательной активности при неблагоприятных погодных условиях.</w:t>
      </w:r>
    </w:p>
    <w:p w:rsidR="006550D8" w:rsidRPr="00E6741B" w:rsidRDefault="00417C06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В соответствии с планом проведения объектовых тренировок с воспитанниками и персоналом, </w:t>
      </w:r>
      <w:r w:rsidR="006550D8" w:rsidRPr="00E6741B">
        <w:rPr>
          <w:rFonts w:ascii="Times New Roman" w:hAnsi="Times New Roman"/>
          <w:sz w:val="24"/>
          <w:szCs w:val="24"/>
        </w:rPr>
        <w:t>проходят учения по эвакуации детей в случае чрезвычайных ситуации.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Территория ДОУ освещена,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Раздел 4. Результаты деятельности ДОУ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C50036" w:rsidRPr="00E6741B" w:rsidRDefault="006550D8" w:rsidP="00761CC4">
      <w:pPr>
        <w:suppressAutoHyphens/>
        <w:ind w:left="140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      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082"/>
        <w:gridCol w:w="1839"/>
        <w:gridCol w:w="1845"/>
        <w:gridCol w:w="1997"/>
      </w:tblGrid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Название конкурса, семинара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5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Тема выступления, конкурсного материала</w:t>
            </w:r>
          </w:p>
        </w:tc>
        <w:tc>
          <w:tcPr>
            <w:tcW w:w="1997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Гусева Елена Геннадьевна</w:t>
            </w:r>
          </w:p>
        </w:tc>
        <w:tc>
          <w:tcPr>
            <w:tcW w:w="2082" w:type="dxa"/>
          </w:tcPr>
          <w:p w:rsidR="00C50036" w:rsidRPr="00E6741B" w:rsidRDefault="00C50036" w:rsidP="007379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7379C4">
              <w:rPr>
                <w:rFonts w:ascii="Times New Roman" w:hAnsi="Times New Roman"/>
                <w:sz w:val="24"/>
                <w:szCs w:val="24"/>
              </w:rPr>
              <w:t>Спасатель глазами детей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C50036" w:rsidRPr="00E6741B" w:rsidRDefault="007379C4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7379C4" w:rsidP="007379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«Наш теплый дом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C50036" w:rsidRPr="00E6741B" w:rsidRDefault="007379C4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Проект «Умные каникулы»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C50036" w:rsidRPr="00E6741B" w:rsidRDefault="00C50036" w:rsidP="007379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97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7379C4" w:rsidP="007379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Добрый космос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5" w:type="dxa"/>
          </w:tcPr>
          <w:p w:rsidR="00C50036" w:rsidRPr="00E6741B" w:rsidRDefault="007379C4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</w:t>
            </w:r>
          </w:p>
        </w:tc>
        <w:tc>
          <w:tcPr>
            <w:tcW w:w="1997" w:type="dxa"/>
          </w:tcPr>
          <w:p w:rsidR="00C50036" w:rsidRPr="00E6741B" w:rsidRDefault="007379C4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379C4" w:rsidRPr="00E6741B" w:rsidTr="00397D5B">
        <w:tc>
          <w:tcPr>
            <w:tcW w:w="1668" w:type="dxa"/>
          </w:tcPr>
          <w:p w:rsidR="007379C4" w:rsidRPr="00E6741B" w:rsidRDefault="007379C4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379C4" w:rsidRDefault="007379C4" w:rsidP="007379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«Помни каждый гражданин</w:t>
            </w:r>
            <w:r w:rsidR="00986B62">
              <w:rPr>
                <w:rFonts w:ascii="Times New Roman" w:hAnsi="Times New Roman"/>
                <w:sz w:val="24"/>
                <w:szCs w:val="24"/>
              </w:rPr>
              <w:t>, спасенья номер 01»</w:t>
            </w:r>
          </w:p>
        </w:tc>
        <w:tc>
          <w:tcPr>
            <w:tcW w:w="1839" w:type="dxa"/>
          </w:tcPr>
          <w:p w:rsidR="007379C4" w:rsidRPr="00E6741B" w:rsidRDefault="00986B62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845" w:type="dxa"/>
          </w:tcPr>
          <w:p w:rsidR="007379C4" w:rsidRDefault="00986B62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</w:t>
            </w:r>
          </w:p>
        </w:tc>
        <w:tc>
          <w:tcPr>
            <w:tcW w:w="1997" w:type="dxa"/>
          </w:tcPr>
          <w:p w:rsidR="007379C4" w:rsidRDefault="00986B62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Курманова Злата Вячеславовна</w:t>
            </w: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Конкурс «Царство грибов»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</w:t>
            </w: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«Педагогическая карусель»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845" w:type="dxa"/>
          </w:tcPr>
          <w:p w:rsidR="00C50036" w:rsidRPr="00E6741B" w:rsidRDefault="00C50036" w:rsidP="00986B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 w:rsidR="00986B62">
              <w:rPr>
                <w:rFonts w:ascii="Times New Roman" w:hAnsi="Times New Roman"/>
                <w:sz w:val="24"/>
                <w:szCs w:val="24"/>
              </w:rPr>
              <w:t>Деловая игра Экологический</w:t>
            </w:r>
            <w:r w:rsidR="00A4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AD0">
              <w:rPr>
                <w:rFonts w:ascii="Times New Roman" w:hAnsi="Times New Roman"/>
                <w:sz w:val="24"/>
                <w:szCs w:val="24"/>
              </w:rPr>
              <w:lastRenderedPageBreak/>
              <w:t>марафон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Проект «Умные каникулы»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C50036" w:rsidRPr="00E6741B" w:rsidRDefault="00C50036" w:rsidP="002929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 w:rsidR="0017631E">
              <w:rPr>
                <w:rFonts w:ascii="Times New Roman" w:hAnsi="Times New Roman"/>
                <w:sz w:val="24"/>
                <w:szCs w:val="24"/>
              </w:rPr>
              <w:t>В мире экологии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C50036" w:rsidRPr="00E6741B" w:rsidTr="00397D5B">
        <w:tc>
          <w:tcPr>
            <w:tcW w:w="1668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Мастер- класс</w:t>
            </w:r>
            <w:r w:rsidR="0017631E">
              <w:rPr>
                <w:rFonts w:ascii="Times New Roman" w:hAnsi="Times New Roman"/>
                <w:sz w:val="24"/>
                <w:szCs w:val="24"/>
              </w:rPr>
              <w:t xml:space="preserve"> для учителей - логопедов</w:t>
            </w:r>
          </w:p>
        </w:tc>
        <w:tc>
          <w:tcPr>
            <w:tcW w:w="1839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C50036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сюжетных картин в развитии связной монологической речи детей старшего дошкольного возраста»</w:t>
            </w:r>
          </w:p>
        </w:tc>
        <w:tc>
          <w:tcPr>
            <w:tcW w:w="1997" w:type="dxa"/>
          </w:tcPr>
          <w:p w:rsidR="00C50036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17631E" w:rsidRPr="00E6741B" w:rsidTr="00397D5B">
        <w:tc>
          <w:tcPr>
            <w:tcW w:w="1668" w:type="dxa"/>
          </w:tcPr>
          <w:p w:rsidR="0017631E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17631E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«ИКТ – компетентность как критерий оценки профессиональной деятельности согласно требованиям профстандарта современного педагога»</w:t>
            </w:r>
          </w:p>
        </w:tc>
        <w:tc>
          <w:tcPr>
            <w:tcW w:w="1839" w:type="dxa"/>
          </w:tcPr>
          <w:p w:rsidR="0017631E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17631E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7631E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631E" w:rsidRPr="00E6741B" w:rsidTr="00397D5B">
        <w:tc>
          <w:tcPr>
            <w:tcW w:w="1668" w:type="dxa"/>
          </w:tcPr>
          <w:p w:rsidR="0017631E" w:rsidRPr="00E6741B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17631E" w:rsidRDefault="0017631E" w:rsidP="00A6159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«Мое призвание педа</w:t>
            </w:r>
            <w:r w:rsidR="00A6159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1839" w:type="dxa"/>
          </w:tcPr>
          <w:p w:rsidR="0017631E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5" w:type="dxa"/>
          </w:tcPr>
          <w:p w:rsidR="0017631E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7631E" w:rsidRDefault="0017631E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0036" w:rsidRPr="00E6741B" w:rsidTr="00397D5B">
        <w:tc>
          <w:tcPr>
            <w:tcW w:w="1668" w:type="dxa"/>
            <w:vMerge w:val="restart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Николаева Ирина Владимировна</w:t>
            </w:r>
          </w:p>
        </w:tc>
        <w:tc>
          <w:tcPr>
            <w:tcW w:w="2082" w:type="dxa"/>
          </w:tcPr>
          <w:p w:rsidR="00A61593" w:rsidRDefault="00A61593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50036" w:rsidRPr="00E6741B" w:rsidRDefault="00C50036" w:rsidP="00A6159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61593">
              <w:rPr>
                <w:rFonts w:ascii="Times New Roman" w:hAnsi="Times New Roman"/>
                <w:sz w:val="24"/>
                <w:szCs w:val="24"/>
              </w:rPr>
              <w:t>Подари птицам дом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C50036" w:rsidRPr="00E6741B" w:rsidRDefault="00A61593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</w:t>
            </w:r>
          </w:p>
        </w:tc>
        <w:tc>
          <w:tcPr>
            <w:tcW w:w="1845" w:type="dxa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C50036" w:rsidRPr="00E6741B" w:rsidRDefault="00A61593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97D5B" w:rsidRPr="00E6741B" w:rsidTr="00397D5B">
        <w:tc>
          <w:tcPr>
            <w:tcW w:w="1668" w:type="dxa"/>
            <w:vMerge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«Славим в мае День Победы»</w:t>
            </w:r>
          </w:p>
        </w:tc>
        <w:tc>
          <w:tcPr>
            <w:tcW w:w="1839" w:type="dxa"/>
          </w:tcPr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397D5B" w:rsidRPr="00E6741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Методическое объединение «Педагогическая карусель»</w:t>
            </w:r>
          </w:p>
        </w:tc>
        <w:tc>
          <w:tcPr>
            <w:tcW w:w="1839" w:type="dxa"/>
          </w:tcPr>
          <w:p w:rsidR="00397D5B" w:rsidRPr="00E6741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«Экологический марафон»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Проект «Умные каникулы»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397D5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Бережем родную природу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397D5B" w:rsidRPr="00E6741B" w:rsidTr="00397D5B">
        <w:trPr>
          <w:trHeight w:val="470"/>
        </w:trPr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Бажулина О.А</w:t>
            </w:r>
          </w:p>
        </w:tc>
        <w:tc>
          <w:tcPr>
            <w:tcW w:w="2082" w:type="dxa"/>
          </w:tcPr>
          <w:p w:rsidR="00397D5B" w:rsidRPr="00E6741B" w:rsidRDefault="00397D5B" w:rsidP="00397D5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Pr="00E6741B" w:rsidRDefault="00397D5B" w:rsidP="00397D5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«Педагогическая </w:t>
            </w: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карусель»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397D5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Экологический марафон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Синева Р.Р.</w:t>
            </w:r>
          </w:p>
        </w:tc>
        <w:tc>
          <w:tcPr>
            <w:tcW w:w="2082" w:type="dxa"/>
          </w:tcPr>
          <w:p w:rsidR="00397D5B" w:rsidRPr="00E6741B" w:rsidRDefault="00397D5B" w:rsidP="00467E3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Добрый космос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Пикулина Л.Г.</w:t>
            </w:r>
          </w:p>
        </w:tc>
        <w:tc>
          <w:tcPr>
            <w:tcW w:w="2082" w:type="dxa"/>
          </w:tcPr>
          <w:p w:rsidR="00397D5B" w:rsidRPr="00E6741B" w:rsidRDefault="00397D5B" w:rsidP="00467E3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Добрый космос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3C72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«Наш теплый дом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3C728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«Славим в мае День Победы»</w:t>
            </w:r>
          </w:p>
        </w:tc>
        <w:tc>
          <w:tcPr>
            <w:tcW w:w="1839" w:type="dxa"/>
          </w:tcPr>
          <w:p w:rsidR="00397D5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конкурсантов</w:t>
            </w:r>
          </w:p>
        </w:tc>
        <w:tc>
          <w:tcPr>
            <w:tcW w:w="1997" w:type="dxa"/>
          </w:tcPr>
          <w:p w:rsidR="00397D5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О.Е.</w:t>
            </w: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Методическое объединение «Педагогическая карусель»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«Экологический марафон»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Проект «Умные каникулы»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467E3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Бережем родную природу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участника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«Помни каждый гражданин, спасенья номер 01»</w:t>
            </w:r>
          </w:p>
        </w:tc>
        <w:tc>
          <w:tcPr>
            <w:tcW w:w="1839" w:type="dxa"/>
          </w:tcPr>
          <w:p w:rsidR="00397D5B" w:rsidRPr="00E6741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845" w:type="dxa"/>
          </w:tcPr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победителя</w:t>
            </w:r>
          </w:p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997" w:type="dxa"/>
          </w:tcPr>
          <w:p w:rsidR="00397D5B" w:rsidRDefault="00397D5B" w:rsidP="00120C1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Толмакова С.А.</w:t>
            </w: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«Добрый космос»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</w:t>
            </w: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97D5B" w:rsidRPr="00E6741B" w:rsidTr="00397D5B">
        <w:tc>
          <w:tcPr>
            <w:tcW w:w="1668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А.К.</w:t>
            </w:r>
          </w:p>
        </w:tc>
        <w:tc>
          <w:tcPr>
            <w:tcW w:w="2082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птицам дом»</w:t>
            </w:r>
          </w:p>
        </w:tc>
        <w:tc>
          <w:tcPr>
            <w:tcW w:w="1839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5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397D5B" w:rsidRPr="00E6741B" w:rsidRDefault="00397D5B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</w:tbl>
    <w:p w:rsidR="006550D8" w:rsidRPr="00E6741B" w:rsidRDefault="00957420" w:rsidP="00761CC4">
      <w:pPr>
        <w:suppressAutoHyphens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Shape 29" o:spid="_x0000_s1026" style="position:absolute;margin-left:-.55pt;margin-top:-246.35pt;width:.95pt;height:1pt;z-index:-251658240;visibility:visible;mso-wrap-distance-left:0;mso-wrap-distance-right:0;mso-position-horizontal-relative:text;mso-position-vertical-relative:text" o:allowincell="f" fillcolor="black" stroked="f"/>
        </w:pic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Кроме того, все педагоги детского сада приняли участие в мероприятиях, организованных в ДОУ: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Традиции ДОУ:</w:t>
      </w:r>
    </w:p>
    <w:p w:rsidR="006550D8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- </w:t>
      </w:r>
      <w:r w:rsidR="00BE26CD" w:rsidRPr="00E6741B">
        <w:rPr>
          <w:rFonts w:ascii="Times New Roman" w:hAnsi="Times New Roman"/>
          <w:sz w:val="24"/>
          <w:szCs w:val="24"/>
        </w:rPr>
        <w:t>Проводы русской зимы</w:t>
      </w:r>
    </w:p>
    <w:p w:rsidR="003C728A" w:rsidRDefault="003C728A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День матери</w:t>
      </w:r>
    </w:p>
    <w:p w:rsidR="003C728A" w:rsidRPr="00E6741B" w:rsidRDefault="003C728A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День победы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Праздники:  </w:t>
      </w:r>
      <w:r w:rsidRPr="00E6741B">
        <w:rPr>
          <w:rFonts w:ascii="Times New Roman" w:hAnsi="Times New Roman"/>
          <w:sz w:val="24"/>
          <w:szCs w:val="24"/>
        </w:rPr>
        <w:t> 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«День знаний», «Осень золотая», «Новый год на порог», Неделя зимних игр и забав,  «Милые, мамочки»,  « Широкая Масленица», </w:t>
      </w:r>
      <w:r w:rsidR="00417C06" w:rsidRPr="00E6741B">
        <w:rPr>
          <w:rFonts w:ascii="Times New Roman" w:hAnsi="Times New Roman"/>
          <w:sz w:val="24"/>
          <w:szCs w:val="24"/>
        </w:rPr>
        <w:t xml:space="preserve"> «Папа</w:t>
      </w:r>
      <w:r w:rsidR="00BE26CD" w:rsidRPr="00E6741B">
        <w:rPr>
          <w:rFonts w:ascii="Times New Roman" w:hAnsi="Times New Roman"/>
          <w:sz w:val="24"/>
          <w:szCs w:val="24"/>
        </w:rPr>
        <w:t>, мама и я –спортивная семья»,</w:t>
      </w:r>
      <w:r w:rsidRPr="00E6741B">
        <w:rPr>
          <w:rFonts w:ascii="Times New Roman" w:hAnsi="Times New Roman"/>
          <w:sz w:val="24"/>
          <w:szCs w:val="24"/>
        </w:rPr>
        <w:t xml:space="preserve"> День здоровья,  Выпуск детей в школу,</w:t>
      </w:r>
      <w:r w:rsidR="00417C06" w:rsidRPr="00E6741B">
        <w:rPr>
          <w:rFonts w:ascii="Times New Roman" w:hAnsi="Times New Roman"/>
          <w:sz w:val="24"/>
          <w:szCs w:val="24"/>
        </w:rPr>
        <w:t xml:space="preserve"> </w:t>
      </w:r>
      <w:r w:rsidR="00BE26CD" w:rsidRPr="00E6741B">
        <w:rPr>
          <w:rFonts w:ascii="Times New Roman" w:hAnsi="Times New Roman"/>
          <w:sz w:val="24"/>
          <w:szCs w:val="24"/>
        </w:rPr>
        <w:t xml:space="preserve">  </w:t>
      </w:r>
      <w:r w:rsidRPr="00E6741B">
        <w:rPr>
          <w:rFonts w:ascii="Times New Roman" w:hAnsi="Times New Roman"/>
          <w:sz w:val="24"/>
          <w:szCs w:val="24"/>
        </w:rPr>
        <w:t xml:space="preserve"> праздник, посвящённый Дню защиты детей «Мир, в котором мы живем», летний </w:t>
      </w:r>
      <w:r w:rsidR="00C50036" w:rsidRPr="00E6741B">
        <w:rPr>
          <w:rFonts w:ascii="Times New Roman" w:hAnsi="Times New Roman"/>
          <w:sz w:val="24"/>
          <w:szCs w:val="24"/>
        </w:rPr>
        <w:t>экологический</w:t>
      </w:r>
      <w:r w:rsidRPr="00E6741B">
        <w:rPr>
          <w:rFonts w:ascii="Times New Roman" w:hAnsi="Times New Roman"/>
          <w:sz w:val="24"/>
          <w:szCs w:val="24"/>
        </w:rPr>
        <w:t xml:space="preserve"> праздник «</w:t>
      </w:r>
      <w:r w:rsidR="00C50036" w:rsidRPr="00E6741B">
        <w:rPr>
          <w:rFonts w:ascii="Times New Roman" w:hAnsi="Times New Roman"/>
          <w:sz w:val="24"/>
          <w:szCs w:val="24"/>
        </w:rPr>
        <w:t>Путешествие в волшебный лес</w:t>
      </w:r>
      <w:r w:rsidRPr="00E6741B">
        <w:rPr>
          <w:rFonts w:ascii="Times New Roman" w:hAnsi="Times New Roman"/>
          <w:sz w:val="24"/>
          <w:szCs w:val="24"/>
        </w:rPr>
        <w:t>».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Выставки и смотры-конкурсы: 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>«На лучшее оформление групповых комнат к новому учебному год»,  «</w:t>
      </w:r>
      <w:r w:rsidR="00397D5B">
        <w:rPr>
          <w:rFonts w:ascii="Times New Roman" w:hAnsi="Times New Roman"/>
          <w:sz w:val="24"/>
          <w:szCs w:val="24"/>
        </w:rPr>
        <w:t>Дары осени</w:t>
      </w:r>
      <w:r w:rsidR="00C50036" w:rsidRPr="00E6741B">
        <w:rPr>
          <w:rFonts w:ascii="Times New Roman" w:hAnsi="Times New Roman"/>
          <w:sz w:val="24"/>
          <w:szCs w:val="24"/>
        </w:rPr>
        <w:t>»</w:t>
      </w:r>
      <w:r w:rsidRPr="00E6741B">
        <w:rPr>
          <w:rFonts w:ascii="Times New Roman" w:hAnsi="Times New Roman"/>
          <w:sz w:val="24"/>
          <w:szCs w:val="24"/>
        </w:rPr>
        <w:t xml:space="preserve">,  «Организация развивающей </w:t>
      </w:r>
      <w:r w:rsidR="00417C06" w:rsidRPr="00E6741B">
        <w:rPr>
          <w:rFonts w:ascii="Times New Roman" w:hAnsi="Times New Roman"/>
          <w:sz w:val="24"/>
          <w:szCs w:val="24"/>
        </w:rPr>
        <w:t xml:space="preserve">предметно –пространственной </w:t>
      </w:r>
      <w:r w:rsidRPr="00E6741B">
        <w:rPr>
          <w:rFonts w:ascii="Times New Roman" w:hAnsi="Times New Roman"/>
          <w:sz w:val="24"/>
          <w:szCs w:val="24"/>
        </w:rPr>
        <w:t xml:space="preserve">среды в группах», </w:t>
      </w:r>
      <w:r w:rsidR="00BE26CD" w:rsidRPr="00E6741B">
        <w:rPr>
          <w:rFonts w:ascii="Times New Roman" w:hAnsi="Times New Roman"/>
          <w:sz w:val="24"/>
          <w:szCs w:val="24"/>
        </w:rPr>
        <w:t>«</w:t>
      </w:r>
      <w:r w:rsidR="00C50036" w:rsidRPr="00E6741B">
        <w:rPr>
          <w:rFonts w:ascii="Times New Roman" w:hAnsi="Times New Roman"/>
          <w:sz w:val="24"/>
          <w:szCs w:val="24"/>
        </w:rPr>
        <w:t xml:space="preserve">Мастерская Деда Мороза», </w:t>
      </w:r>
      <w:r w:rsidR="00BE26CD" w:rsidRPr="00E6741B">
        <w:rPr>
          <w:rFonts w:ascii="Times New Roman" w:hAnsi="Times New Roman"/>
          <w:sz w:val="24"/>
          <w:szCs w:val="24"/>
        </w:rPr>
        <w:t>«Защитники Отечест</w:t>
      </w:r>
      <w:r w:rsidR="00C50036" w:rsidRPr="00E6741B">
        <w:rPr>
          <w:rFonts w:ascii="Times New Roman" w:hAnsi="Times New Roman"/>
          <w:sz w:val="24"/>
          <w:szCs w:val="24"/>
        </w:rPr>
        <w:t>ва».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6550D8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Перед педагогическим кол</w:t>
      </w:r>
      <w:r w:rsidR="00AF1BC1" w:rsidRPr="00E6741B">
        <w:rPr>
          <w:rFonts w:ascii="Times New Roman" w:hAnsi="Times New Roman"/>
          <w:b/>
          <w:bCs/>
          <w:sz w:val="24"/>
          <w:szCs w:val="24"/>
        </w:rPr>
        <w:t>лективом были поставлены на 201</w:t>
      </w:r>
      <w:r w:rsidR="003C728A">
        <w:rPr>
          <w:rFonts w:ascii="Times New Roman" w:hAnsi="Times New Roman"/>
          <w:b/>
          <w:bCs/>
          <w:sz w:val="24"/>
          <w:szCs w:val="24"/>
        </w:rPr>
        <w:t>7</w:t>
      </w:r>
      <w:r w:rsidR="00AF1BC1" w:rsidRPr="00E6741B">
        <w:rPr>
          <w:rFonts w:ascii="Times New Roman" w:hAnsi="Times New Roman"/>
          <w:b/>
          <w:bCs/>
          <w:sz w:val="24"/>
          <w:szCs w:val="24"/>
        </w:rPr>
        <w:t>-201</w:t>
      </w:r>
      <w:r w:rsidR="003C728A">
        <w:rPr>
          <w:rFonts w:ascii="Times New Roman" w:hAnsi="Times New Roman"/>
          <w:b/>
          <w:bCs/>
          <w:sz w:val="24"/>
          <w:szCs w:val="24"/>
        </w:rPr>
        <w:t>8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 учебный год следующие задачи:</w:t>
      </w:r>
    </w:p>
    <w:p w:rsidR="0096746D" w:rsidRPr="0096746D" w:rsidRDefault="0096746D" w:rsidP="0096746D">
      <w:pPr>
        <w:spacing w:line="234" w:lineRule="auto"/>
        <w:ind w:right="2426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96746D">
        <w:rPr>
          <w:rFonts w:ascii="Times New Roman" w:hAnsi="Times New Roman"/>
          <w:sz w:val="24"/>
          <w:szCs w:val="24"/>
        </w:rPr>
        <w:t>обеспечение эффективного взаимодействиявсех участников образовательного процесса – детей,</w:t>
      </w:r>
    </w:p>
    <w:p w:rsidR="0096746D" w:rsidRPr="0096746D" w:rsidRDefault="0096746D" w:rsidP="0096746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6746D" w:rsidRPr="0096746D" w:rsidRDefault="0096746D" w:rsidP="0096746D">
      <w:pPr>
        <w:spacing w:line="237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педагогов, родителей, для разностороннего развития личности дошкольника, через вн</w:t>
      </w:r>
      <w:r w:rsidRPr="0096746D">
        <w:rPr>
          <w:rFonts w:ascii="Times New Roman" w:hAnsi="Times New Roman"/>
          <w:sz w:val="24"/>
          <w:szCs w:val="24"/>
        </w:rPr>
        <w:t>е</w:t>
      </w:r>
      <w:r w:rsidRPr="0096746D">
        <w:rPr>
          <w:rFonts w:ascii="Times New Roman" w:hAnsi="Times New Roman"/>
          <w:sz w:val="24"/>
          <w:szCs w:val="24"/>
        </w:rPr>
        <w:t>дрение современных образовательных технологий в процессе реализации личностно-ориентированного подхода во всех направлениях деятельности с учетом ФГОС ДО.</w:t>
      </w:r>
    </w:p>
    <w:p w:rsidR="0096746D" w:rsidRPr="0096746D" w:rsidRDefault="0096746D" w:rsidP="0096746D">
      <w:pPr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Задачи:</w:t>
      </w:r>
    </w:p>
    <w:p w:rsidR="0096746D" w:rsidRPr="0096746D" w:rsidRDefault="0096746D" w:rsidP="0096746D">
      <w:pPr>
        <w:numPr>
          <w:ilvl w:val="0"/>
          <w:numId w:val="35"/>
        </w:numPr>
        <w:tabs>
          <w:tab w:val="left" w:pos="360"/>
        </w:tabs>
        <w:spacing w:after="0" w:line="237" w:lineRule="auto"/>
        <w:ind w:left="360" w:right="106" w:hanging="359"/>
        <w:jc w:val="both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Продолжать работу по формированию у дошкольников основ экологической культ</w:t>
      </w:r>
      <w:r w:rsidRPr="0096746D">
        <w:rPr>
          <w:rFonts w:ascii="Times New Roman" w:hAnsi="Times New Roman"/>
          <w:sz w:val="24"/>
          <w:szCs w:val="24"/>
        </w:rPr>
        <w:t>у</w:t>
      </w:r>
      <w:r w:rsidRPr="0096746D">
        <w:rPr>
          <w:rFonts w:ascii="Times New Roman" w:hAnsi="Times New Roman"/>
          <w:sz w:val="24"/>
          <w:szCs w:val="24"/>
        </w:rPr>
        <w:t>ры в процессе использования современных педагогических технологий и развития предметно-пространственной экологической среды.</w:t>
      </w:r>
    </w:p>
    <w:p w:rsidR="0096746D" w:rsidRPr="0096746D" w:rsidRDefault="0096746D" w:rsidP="0096746D">
      <w:pPr>
        <w:spacing w:line="339" w:lineRule="exact"/>
        <w:rPr>
          <w:rFonts w:ascii="Times New Roman" w:hAnsi="Times New Roman"/>
          <w:sz w:val="24"/>
          <w:szCs w:val="24"/>
        </w:rPr>
      </w:pPr>
    </w:p>
    <w:p w:rsidR="0096746D" w:rsidRPr="0096746D" w:rsidRDefault="0096746D" w:rsidP="0096746D">
      <w:pPr>
        <w:numPr>
          <w:ilvl w:val="0"/>
          <w:numId w:val="35"/>
        </w:numPr>
        <w:tabs>
          <w:tab w:val="left" w:pos="360"/>
        </w:tabs>
        <w:spacing w:after="0" w:line="237" w:lineRule="auto"/>
        <w:ind w:left="360" w:right="106" w:hanging="359"/>
        <w:jc w:val="both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Развивать физические качества детей путем применения здоровьесберегающих те</w:t>
      </w:r>
      <w:r w:rsidRPr="0096746D">
        <w:rPr>
          <w:rFonts w:ascii="Times New Roman" w:hAnsi="Times New Roman"/>
          <w:sz w:val="24"/>
          <w:szCs w:val="24"/>
        </w:rPr>
        <w:t>х</w:t>
      </w:r>
      <w:r w:rsidRPr="0096746D">
        <w:rPr>
          <w:rFonts w:ascii="Times New Roman" w:hAnsi="Times New Roman"/>
          <w:sz w:val="24"/>
          <w:szCs w:val="24"/>
        </w:rPr>
        <w:t>нологий и оптимизации предметно-развивающей среды групп, в соответствии с тр</w:t>
      </w:r>
      <w:r w:rsidRPr="0096746D">
        <w:rPr>
          <w:rFonts w:ascii="Times New Roman" w:hAnsi="Times New Roman"/>
          <w:sz w:val="24"/>
          <w:szCs w:val="24"/>
        </w:rPr>
        <w:t>е</w:t>
      </w:r>
      <w:r w:rsidRPr="0096746D">
        <w:rPr>
          <w:rFonts w:ascii="Times New Roman" w:hAnsi="Times New Roman"/>
          <w:sz w:val="24"/>
          <w:szCs w:val="24"/>
        </w:rPr>
        <w:t>бованиями ФГОС ДО по физическому развитию детей.</w:t>
      </w:r>
    </w:p>
    <w:p w:rsidR="0096746D" w:rsidRPr="0096746D" w:rsidRDefault="0096746D" w:rsidP="0096746D">
      <w:pPr>
        <w:spacing w:line="325" w:lineRule="exact"/>
        <w:rPr>
          <w:rFonts w:ascii="Times New Roman" w:hAnsi="Times New Roman"/>
          <w:sz w:val="24"/>
          <w:szCs w:val="24"/>
        </w:rPr>
      </w:pPr>
    </w:p>
    <w:p w:rsidR="0096746D" w:rsidRPr="0096746D" w:rsidRDefault="0096746D" w:rsidP="0096746D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9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Совершенствовать  работу  в  области  художественно-эстетического</w:t>
      </w:r>
    </w:p>
    <w:p w:rsidR="0096746D" w:rsidRPr="0096746D" w:rsidRDefault="0096746D" w:rsidP="0096746D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6746D" w:rsidRPr="00E6741B" w:rsidRDefault="0096746D" w:rsidP="0096746D">
      <w:pPr>
        <w:spacing w:line="236" w:lineRule="auto"/>
        <w:ind w:left="360" w:right="106"/>
        <w:jc w:val="both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развития направленную на всестороннее развитие дошкольника. Развивать, любозн</w:t>
      </w:r>
      <w:r w:rsidRPr="0096746D">
        <w:rPr>
          <w:rFonts w:ascii="Times New Roman" w:hAnsi="Times New Roman"/>
          <w:sz w:val="24"/>
          <w:szCs w:val="24"/>
        </w:rPr>
        <w:t>а</w:t>
      </w:r>
      <w:r w:rsidRPr="0096746D">
        <w:rPr>
          <w:rFonts w:ascii="Times New Roman" w:hAnsi="Times New Roman"/>
          <w:sz w:val="24"/>
          <w:szCs w:val="24"/>
        </w:rPr>
        <w:t>тельность, стремление к самостоятельному познанию и размышлению посредством творческой игры.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Формы работы: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Традиционные: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тематические педсоветы;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семинары-практикумы;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дни открытых дверей;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повышение квалификации;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работа педагогов над темами самообразования;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открытые мероприятия и их анализ;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участие в конкурсах;</w:t>
      </w:r>
    </w:p>
    <w:p w:rsidR="006550D8" w:rsidRPr="00E6741B" w:rsidRDefault="006550D8" w:rsidP="00761CC4">
      <w:pPr>
        <w:numPr>
          <w:ilvl w:val="0"/>
          <w:numId w:val="15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организация консультативной подготовки педагогов.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Инновационные:</w:t>
      </w:r>
    </w:p>
    <w:p w:rsidR="006550D8" w:rsidRPr="00E6741B" w:rsidRDefault="006550D8" w:rsidP="00761CC4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мастер-классы;</w:t>
      </w:r>
    </w:p>
    <w:p w:rsidR="006550D8" w:rsidRPr="00E6741B" w:rsidRDefault="006550D8" w:rsidP="00761CC4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проектная деятельность;</w:t>
      </w:r>
    </w:p>
    <w:p w:rsidR="006550D8" w:rsidRPr="00E6741B" w:rsidRDefault="006550D8" w:rsidP="00761CC4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творческие конкурсы.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 xml:space="preserve">Высшей формой методической работы является </w:t>
      </w:r>
      <w:r w:rsidR="00AE7879" w:rsidRPr="00E6741B">
        <w:rPr>
          <w:rFonts w:ascii="Times New Roman" w:hAnsi="Times New Roman"/>
          <w:b/>
          <w:bCs/>
          <w:sz w:val="24"/>
          <w:szCs w:val="24"/>
        </w:rPr>
        <w:t>Педагогический С</w:t>
      </w:r>
      <w:r w:rsidRPr="00E6741B">
        <w:rPr>
          <w:rFonts w:ascii="Times New Roman" w:hAnsi="Times New Roman"/>
          <w:b/>
          <w:bCs/>
          <w:sz w:val="24"/>
          <w:szCs w:val="24"/>
        </w:rPr>
        <w:t>овет.</w:t>
      </w:r>
      <w:r w:rsidR="00AE7879" w:rsidRPr="00E6741B">
        <w:rPr>
          <w:rFonts w:ascii="Times New Roman" w:hAnsi="Times New Roman"/>
          <w:sz w:val="24"/>
          <w:szCs w:val="24"/>
        </w:rPr>
        <w:t xml:space="preserve"> В ДОУ проводятся Педагогические С</w:t>
      </w:r>
      <w:r w:rsidRPr="00E6741B">
        <w:rPr>
          <w:rFonts w:ascii="Times New Roman" w:hAnsi="Times New Roman"/>
          <w:sz w:val="24"/>
          <w:szCs w:val="24"/>
        </w:rPr>
        <w:t>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6550D8" w:rsidRPr="003C728A" w:rsidRDefault="00AF1BC1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color w:val="C00000"/>
          <w:sz w:val="24"/>
          <w:szCs w:val="24"/>
        </w:rPr>
      </w:pPr>
      <w:r w:rsidRPr="003C728A">
        <w:rPr>
          <w:rFonts w:ascii="Times New Roman" w:hAnsi="Times New Roman"/>
          <w:color w:val="C00000"/>
          <w:sz w:val="24"/>
          <w:szCs w:val="24"/>
        </w:rPr>
        <w:t>В 201</w:t>
      </w:r>
      <w:r w:rsidR="003C728A" w:rsidRPr="003C728A">
        <w:rPr>
          <w:rFonts w:ascii="Times New Roman" w:hAnsi="Times New Roman"/>
          <w:color w:val="C00000"/>
          <w:sz w:val="24"/>
          <w:szCs w:val="24"/>
        </w:rPr>
        <w:t>7</w:t>
      </w:r>
      <w:r w:rsidRPr="003C728A">
        <w:rPr>
          <w:rFonts w:ascii="Times New Roman" w:hAnsi="Times New Roman"/>
          <w:color w:val="C00000"/>
          <w:sz w:val="24"/>
          <w:szCs w:val="24"/>
        </w:rPr>
        <w:t>-201</w:t>
      </w:r>
      <w:r w:rsidR="003C728A" w:rsidRPr="003C728A">
        <w:rPr>
          <w:rFonts w:ascii="Times New Roman" w:hAnsi="Times New Roman"/>
          <w:color w:val="C00000"/>
          <w:sz w:val="24"/>
          <w:szCs w:val="24"/>
        </w:rPr>
        <w:t>8</w:t>
      </w:r>
      <w:r w:rsidR="00AE7879" w:rsidRPr="003C728A">
        <w:rPr>
          <w:rFonts w:ascii="Times New Roman" w:hAnsi="Times New Roman"/>
          <w:color w:val="C00000"/>
          <w:sz w:val="24"/>
          <w:szCs w:val="24"/>
        </w:rPr>
        <w:t xml:space="preserve"> году были проведены Педагогические С</w:t>
      </w:r>
      <w:r w:rsidR="006550D8" w:rsidRPr="003C728A">
        <w:rPr>
          <w:rFonts w:ascii="Times New Roman" w:hAnsi="Times New Roman"/>
          <w:color w:val="C00000"/>
          <w:sz w:val="24"/>
          <w:szCs w:val="24"/>
        </w:rPr>
        <w:t>оветы:</w:t>
      </w:r>
    </w:p>
    <w:p w:rsidR="006550D8" w:rsidRPr="003C728A" w:rsidRDefault="0096746D" w:rsidP="0096746D">
      <w:pPr>
        <w:rPr>
          <w:rFonts w:ascii="Times New Roman" w:hAnsi="Times New Roman"/>
          <w:color w:val="C00000"/>
          <w:sz w:val="24"/>
          <w:szCs w:val="24"/>
        </w:rPr>
      </w:pPr>
      <w:r w:rsidRPr="0096746D">
        <w:rPr>
          <w:rFonts w:ascii="Times New Roman" w:hAnsi="Times New Roman"/>
          <w:bCs/>
          <w:sz w:val="26"/>
          <w:szCs w:val="26"/>
        </w:rPr>
        <w:t>«Организация воспитательно-образовательного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6746D">
        <w:rPr>
          <w:rFonts w:ascii="Times New Roman" w:hAnsi="Times New Roman"/>
          <w:bCs/>
          <w:sz w:val="26"/>
          <w:szCs w:val="26"/>
        </w:rPr>
        <w:t>процесса на 2017 – 2018 учебный год»(традиционный)</w:t>
      </w:r>
      <w:r w:rsidR="006550D8" w:rsidRPr="003C728A">
        <w:rPr>
          <w:rFonts w:ascii="Times New Roman" w:hAnsi="Times New Roman"/>
          <w:color w:val="C00000"/>
          <w:sz w:val="24"/>
          <w:szCs w:val="24"/>
        </w:rPr>
        <w:t>, на котором были утверж</w:t>
      </w:r>
      <w:r w:rsidR="00AF1BC1" w:rsidRPr="003C728A">
        <w:rPr>
          <w:rFonts w:ascii="Times New Roman" w:hAnsi="Times New Roman"/>
          <w:color w:val="C00000"/>
          <w:sz w:val="24"/>
          <w:szCs w:val="24"/>
        </w:rPr>
        <w:t>дены годовой план работы на 201</w:t>
      </w:r>
      <w:r>
        <w:rPr>
          <w:rFonts w:ascii="Times New Roman" w:hAnsi="Times New Roman"/>
          <w:color w:val="C00000"/>
          <w:sz w:val="24"/>
          <w:szCs w:val="24"/>
        </w:rPr>
        <w:t>7</w:t>
      </w:r>
      <w:r w:rsidR="00AF1BC1" w:rsidRPr="003C728A">
        <w:rPr>
          <w:rFonts w:ascii="Times New Roman" w:hAnsi="Times New Roman"/>
          <w:color w:val="C00000"/>
          <w:sz w:val="24"/>
          <w:szCs w:val="24"/>
        </w:rPr>
        <w:t>-201</w:t>
      </w:r>
      <w:r>
        <w:rPr>
          <w:rFonts w:ascii="Times New Roman" w:hAnsi="Times New Roman"/>
          <w:color w:val="C00000"/>
          <w:sz w:val="24"/>
          <w:szCs w:val="24"/>
        </w:rPr>
        <w:t>8</w:t>
      </w:r>
      <w:r w:rsidR="006550D8" w:rsidRPr="003C728A">
        <w:rPr>
          <w:rFonts w:ascii="Times New Roman" w:hAnsi="Times New Roman"/>
          <w:color w:val="C00000"/>
          <w:sz w:val="24"/>
          <w:szCs w:val="24"/>
        </w:rPr>
        <w:t xml:space="preserve"> учебный год, рабочие программы педагогов, планы работы с социальными структурами, сотрудничающие с ДОУ, расписание НОД.</w:t>
      </w:r>
    </w:p>
    <w:p w:rsidR="00AE7879" w:rsidRDefault="00AE7879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color w:val="C00000"/>
          <w:sz w:val="24"/>
          <w:szCs w:val="24"/>
        </w:rPr>
      </w:pPr>
      <w:r w:rsidRPr="003C728A">
        <w:rPr>
          <w:rFonts w:ascii="Times New Roman" w:hAnsi="Times New Roman"/>
          <w:color w:val="C00000"/>
          <w:sz w:val="24"/>
          <w:szCs w:val="24"/>
        </w:rPr>
        <w:t>-</w:t>
      </w:r>
      <w:r w:rsidR="0096746D" w:rsidRPr="0096746D">
        <w:rPr>
          <w:rFonts w:ascii="Times New Roman" w:hAnsi="Times New Roman"/>
          <w:bCs/>
          <w:color w:val="000000"/>
          <w:w w:val="99"/>
          <w:sz w:val="28"/>
          <w:szCs w:val="28"/>
        </w:rPr>
        <w:t>«От разнообразия форм к качеству воспи</w:t>
      </w:r>
      <w:r w:rsidR="0096746D" w:rsidRPr="0096746D">
        <w:rPr>
          <w:rFonts w:ascii="Times New Roman" w:hAnsi="Times New Roman"/>
          <w:bCs/>
          <w:sz w:val="28"/>
          <w:szCs w:val="28"/>
        </w:rPr>
        <w:t>тания» (экологическое воспитание)</w:t>
      </w:r>
      <w:r w:rsidRPr="003C728A">
        <w:rPr>
          <w:rFonts w:ascii="Times New Roman" w:hAnsi="Times New Roman"/>
          <w:color w:val="C00000"/>
          <w:sz w:val="24"/>
          <w:szCs w:val="24"/>
        </w:rPr>
        <w:t>»</w:t>
      </w:r>
    </w:p>
    <w:p w:rsidR="00360336" w:rsidRPr="003C728A" w:rsidRDefault="00360336" w:rsidP="00360336">
      <w:pPr>
        <w:spacing w:line="291" w:lineRule="exact"/>
        <w:rPr>
          <w:rFonts w:ascii="Times New Roman" w:hAnsi="Times New Roman"/>
          <w:color w:val="C00000"/>
          <w:sz w:val="24"/>
          <w:szCs w:val="24"/>
        </w:rPr>
      </w:pPr>
      <w:r w:rsidRPr="00B9067A">
        <w:rPr>
          <w:sz w:val="26"/>
          <w:szCs w:val="26"/>
        </w:rPr>
        <w:t>совершенствование работы в детском саду по</w:t>
      </w:r>
      <w:r>
        <w:rPr>
          <w:sz w:val="26"/>
          <w:szCs w:val="26"/>
        </w:rPr>
        <w:t xml:space="preserve"> </w:t>
      </w:r>
      <w:r w:rsidRPr="00B9067A">
        <w:rPr>
          <w:sz w:val="26"/>
          <w:szCs w:val="26"/>
        </w:rPr>
        <w:t>формированию у дошкольников о</w:t>
      </w:r>
      <w:r w:rsidRPr="00B9067A">
        <w:rPr>
          <w:sz w:val="26"/>
          <w:szCs w:val="26"/>
        </w:rPr>
        <w:t>с</w:t>
      </w:r>
      <w:r w:rsidRPr="00B9067A">
        <w:rPr>
          <w:sz w:val="26"/>
          <w:szCs w:val="26"/>
        </w:rPr>
        <w:t>нов экологической культуры</w:t>
      </w:r>
    </w:p>
    <w:p w:rsidR="00360336" w:rsidRDefault="00AE7879" w:rsidP="00360336">
      <w:pPr>
        <w:ind w:right="230"/>
        <w:rPr>
          <w:sz w:val="20"/>
          <w:szCs w:val="20"/>
        </w:rPr>
      </w:pPr>
      <w:r w:rsidRPr="003C728A">
        <w:rPr>
          <w:rFonts w:ascii="Times New Roman" w:hAnsi="Times New Roman"/>
          <w:color w:val="C00000"/>
          <w:sz w:val="24"/>
          <w:szCs w:val="24"/>
        </w:rPr>
        <w:t> </w:t>
      </w:r>
      <w:r w:rsidR="006550D8" w:rsidRPr="003C728A">
        <w:rPr>
          <w:rFonts w:ascii="Times New Roman" w:hAnsi="Times New Roman"/>
          <w:color w:val="C00000"/>
          <w:sz w:val="24"/>
          <w:szCs w:val="24"/>
        </w:rPr>
        <w:t>-</w:t>
      </w:r>
      <w:r w:rsidR="00360336" w:rsidRPr="00360336">
        <w:rPr>
          <w:b/>
          <w:bCs/>
          <w:sz w:val="26"/>
          <w:szCs w:val="26"/>
        </w:rPr>
        <w:t xml:space="preserve"> </w:t>
      </w:r>
      <w:r w:rsidR="00360336">
        <w:rPr>
          <w:b/>
          <w:bCs/>
          <w:sz w:val="26"/>
          <w:szCs w:val="26"/>
        </w:rPr>
        <w:t>Создание условий для сохранения и</w:t>
      </w:r>
    </w:p>
    <w:p w:rsidR="00360336" w:rsidRDefault="00360336" w:rsidP="00360336">
      <w:pPr>
        <w:ind w:right="230"/>
        <w:rPr>
          <w:b/>
          <w:bCs/>
          <w:w w:val="99"/>
          <w:sz w:val="26"/>
          <w:szCs w:val="26"/>
        </w:rPr>
      </w:pPr>
      <w:r>
        <w:rPr>
          <w:b/>
          <w:bCs/>
          <w:w w:val="99"/>
          <w:sz w:val="26"/>
          <w:szCs w:val="26"/>
        </w:rPr>
        <w:t>укрепления здоровья детей посредством физкультурно-оздоровительной раб</w:t>
      </w:r>
      <w:r>
        <w:rPr>
          <w:b/>
          <w:bCs/>
          <w:w w:val="99"/>
          <w:sz w:val="26"/>
          <w:szCs w:val="26"/>
        </w:rPr>
        <w:t>о</w:t>
      </w:r>
      <w:r>
        <w:rPr>
          <w:b/>
          <w:bCs/>
          <w:w w:val="99"/>
          <w:sz w:val="26"/>
          <w:szCs w:val="26"/>
        </w:rPr>
        <w:t>ты в ДОУ»</w:t>
      </w:r>
    </w:p>
    <w:p w:rsidR="00360336" w:rsidRDefault="00360336" w:rsidP="00360336">
      <w:pPr>
        <w:ind w:left="80"/>
        <w:rPr>
          <w:sz w:val="20"/>
          <w:szCs w:val="20"/>
        </w:rPr>
      </w:pPr>
      <w:r>
        <w:rPr>
          <w:b/>
          <w:bCs/>
          <w:i/>
          <w:iCs/>
          <w:sz w:val="26"/>
          <w:szCs w:val="26"/>
        </w:rPr>
        <w:t xml:space="preserve">: </w:t>
      </w:r>
      <w:r>
        <w:rPr>
          <w:sz w:val="26"/>
          <w:szCs w:val="26"/>
        </w:rPr>
        <w:t>поиск путей оптимизации создания  условий д</w:t>
      </w:r>
      <w:r>
        <w:rPr>
          <w:w w:val="94"/>
          <w:sz w:val="26"/>
          <w:szCs w:val="26"/>
        </w:rPr>
        <w:t xml:space="preserve">ля </w:t>
      </w:r>
      <w:r>
        <w:rPr>
          <w:sz w:val="26"/>
          <w:szCs w:val="26"/>
        </w:rPr>
        <w:t>совершенствования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турно-оздоровительной работы в ДОУ.</w:t>
      </w:r>
    </w:p>
    <w:p w:rsidR="001A0E8E" w:rsidRPr="00360336" w:rsidRDefault="00AE7879" w:rsidP="00360336">
      <w:pPr>
        <w:rPr>
          <w:sz w:val="20"/>
          <w:szCs w:val="20"/>
        </w:rPr>
      </w:pPr>
      <w:r w:rsidRPr="003C728A">
        <w:rPr>
          <w:rFonts w:ascii="Times New Roman" w:hAnsi="Times New Roman"/>
          <w:color w:val="C00000"/>
          <w:sz w:val="24"/>
          <w:szCs w:val="24"/>
        </w:rPr>
        <w:t> </w:t>
      </w:r>
      <w:r w:rsidR="006550D8" w:rsidRPr="003C728A">
        <w:rPr>
          <w:rFonts w:ascii="Times New Roman" w:hAnsi="Times New Roman"/>
          <w:color w:val="C00000"/>
          <w:sz w:val="24"/>
          <w:szCs w:val="24"/>
        </w:rPr>
        <w:t xml:space="preserve"> - «</w:t>
      </w:r>
      <w:r w:rsidR="00360336">
        <w:rPr>
          <w:b/>
          <w:bCs/>
          <w:w w:val="99"/>
          <w:sz w:val="26"/>
          <w:szCs w:val="26"/>
        </w:rPr>
        <w:t>«Совершенствование деятельности ДОУпо художественно-эстетическому ра</w:t>
      </w:r>
      <w:r w:rsidR="00360336">
        <w:rPr>
          <w:b/>
          <w:bCs/>
          <w:w w:val="99"/>
          <w:sz w:val="26"/>
          <w:szCs w:val="26"/>
        </w:rPr>
        <w:t>з</w:t>
      </w:r>
      <w:r w:rsidR="00360336">
        <w:rPr>
          <w:b/>
          <w:bCs/>
          <w:w w:val="99"/>
          <w:sz w:val="26"/>
          <w:szCs w:val="26"/>
        </w:rPr>
        <w:t xml:space="preserve">витию </w:t>
      </w:r>
      <w:r w:rsidR="00360336">
        <w:rPr>
          <w:b/>
          <w:bCs/>
          <w:sz w:val="26"/>
          <w:szCs w:val="26"/>
        </w:rPr>
        <w:t>дошкольников»</w:t>
      </w:r>
    </w:p>
    <w:p w:rsidR="006550D8" w:rsidRPr="00360336" w:rsidRDefault="001A0E8E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0336">
        <w:rPr>
          <w:rFonts w:ascii="Times New Roman" w:hAnsi="Times New Roman"/>
          <w:sz w:val="24"/>
          <w:szCs w:val="24"/>
        </w:rPr>
        <w:t>П</w:t>
      </w:r>
      <w:r w:rsidR="006550D8" w:rsidRPr="00360336">
        <w:rPr>
          <w:rFonts w:ascii="Times New Roman" w:hAnsi="Times New Roman"/>
          <w:sz w:val="24"/>
          <w:szCs w:val="24"/>
        </w:rPr>
        <w:t xml:space="preserve">овысить значимость </w:t>
      </w:r>
      <w:r w:rsidRPr="00360336">
        <w:rPr>
          <w:rFonts w:ascii="Times New Roman" w:hAnsi="Times New Roman"/>
          <w:sz w:val="24"/>
          <w:szCs w:val="24"/>
        </w:rPr>
        <w:t xml:space="preserve">продуктивных видов деятельности </w:t>
      </w:r>
      <w:r w:rsidR="006550D8" w:rsidRPr="00360336">
        <w:rPr>
          <w:rFonts w:ascii="Times New Roman" w:hAnsi="Times New Roman"/>
          <w:sz w:val="24"/>
          <w:szCs w:val="24"/>
        </w:rPr>
        <w:t>в воспитательно-образовательном процессе ДОУ</w:t>
      </w:r>
      <w:r w:rsidRPr="00360336">
        <w:rPr>
          <w:rFonts w:ascii="Times New Roman" w:hAnsi="Times New Roman"/>
          <w:sz w:val="24"/>
          <w:szCs w:val="24"/>
        </w:rPr>
        <w:t>.</w:t>
      </w:r>
      <w:r w:rsidR="006550D8" w:rsidRPr="00360336">
        <w:rPr>
          <w:rFonts w:ascii="Times New Roman" w:hAnsi="Times New Roman"/>
          <w:sz w:val="24"/>
          <w:szCs w:val="24"/>
        </w:rPr>
        <w:t>.           </w:t>
      </w:r>
    </w:p>
    <w:p w:rsidR="001A0E8E" w:rsidRPr="00360336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60336">
        <w:rPr>
          <w:rFonts w:ascii="Times New Roman" w:hAnsi="Times New Roman"/>
          <w:sz w:val="24"/>
          <w:szCs w:val="24"/>
        </w:rPr>
        <w:t xml:space="preserve"> -  «</w:t>
      </w:r>
      <w:r w:rsidR="00360336">
        <w:rPr>
          <w:rFonts w:ascii="Times New Roman" w:hAnsi="Times New Roman"/>
          <w:sz w:val="24"/>
          <w:szCs w:val="24"/>
        </w:rPr>
        <w:t>О наших успехах</w:t>
      </w:r>
      <w:r w:rsidRPr="00360336">
        <w:rPr>
          <w:rFonts w:ascii="Times New Roman" w:hAnsi="Times New Roman"/>
          <w:sz w:val="24"/>
          <w:szCs w:val="24"/>
        </w:rPr>
        <w:t>».</w:t>
      </w:r>
    </w:p>
    <w:p w:rsidR="006550D8" w:rsidRPr="00E6741B" w:rsidRDefault="006550D8" w:rsidP="00BD701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 На итоговом педсовете была</w:t>
      </w:r>
      <w:r w:rsidR="00AF1BC1" w:rsidRPr="00E6741B">
        <w:rPr>
          <w:rFonts w:ascii="Times New Roman" w:hAnsi="Times New Roman"/>
          <w:sz w:val="24"/>
          <w:szCs w:val="24"/>
        </w:rPr>
        <w:t xml:space="preserve"> проанализирована работа за 201</w:t>
      </w:r>
      <w:r w:rsidR="003C728A">
        <w:rPr>
          <w:rFonts w:ascii="Times New Roman" w:hAnsi="Times New Roman"/>
          <w:sz w:val="24"/>
          <w:szCs w:val="24"/>
        </w:rPr>
        <w:t>7</w:t>
      </w:r>
      <w:r w:rsidR="00AF1BC1" w:rsidRPr="00E6741B">
        <w:rPr>
          <w:rFonts w:ascii="Times New Roman" w:hAnsi="Times New Roman"/>
          <w:sz w:val="24"/>
          <w:szCs w:val="24"/>
        </w:rPr>
        <w:t>-201</w:t>
      </w:r>
      <w:r w:rsidR="003C728A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учебный год, публичный доклад заведующего </w:t>
      </w:r>
      <w:r w:rsidR="00AE7879" w:rsidRPr="00E6741B">
        <w:rPr>
          <w:rFonts w:ascii="Times New Roman" w:hAnsi="Times New Roman"/>
          <w:sz w:val="24"/>
          <w:szCs w:val="24"/>
        </w:rPr>
        <w:t xml:space="preserve">ДОУ. С годовым отчетом выступил </w:t>
      </w:r>
      <w:r w:rsidR="001A0E8E" w:rsidRPr="00E6741B">
        <w:rPr>
          <w:rFonts w:ascii="Times New Roman" w:hAnsi="Times New Roman"/>
          <w:sz w:val="24"/>
          <w:szCs w:val="24"/>
        </w:rPr>
        <w:t xml:space="preserve">старший воспитатель Кузьмина О.Е. </w:t>
      </w:r>
      <w:r w:rsidR="00AE7879" w:rsidRPr="00E6741B">
        <w:rPr>
          <w:rFonts w:ascii="Times New Roman" w:hAnsi="Times New Roman"/>
          <w:sz w:val="24"/>
          <w:szCs w:val="24"/>
        </w:rPr>
        <w:t xml:space="preserve"> </w:t>
      </w:r>
      <w:r w:rsidRPr="00E6741B">
        <w:rPr>
          <w:rFonts w:ascii="Times New Roman" w:hAnsi="Times New Roman"/>
          <w:sz w:val="24"/>
          <w:szCs w:val="24"/>
        </w:rPr>
        <w:t xml:space="preserve"> Был утвержден план летнего оздоровительного периода.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Для повышения педагогического мастерства педагогов проведены:</w:t>
      </w:r>
    </w:p>
    <w:p w:rsidR="003D4FE8" w:rsidRPr="00E6741B" w:rsidRDefault="006550D8" w:rsidP="003D4F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-  консультации</w:t>
      </w:r>
      <w:r w:rsidR="0022647B" w:rsidRPr="00E6741B">
        <w:rPr>
          <w:rFonts w:ascii="Times New Roman" w:hAnsi="Times New Roman"/>
          <w:sz w:val="24"/>
          <w:szCs w:val="24"/>
        </w:rPr>
        <w:t>:</w:t>
      </w:r>
    </w:p>
    <w:p w:rsidR="003D4FE8" w:rsidRPr="00360336" w:rsidRDefault="00360336" w:rsidP="0036033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0336">
        <w:rPr>
          <w:rFonts w:ascii="Times New Roman" w:hAnsi="Times New Roman"/>
          <w:sz w:val="24"/>
          <w:szCs w:val="24"/>
        </w:rPr>
        <w:t>Влияние музыки на всестороннее развитие личности ребенка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0336">
        <w:rPr>
          <w:rFonts w:ascii="Times New Roman" w:hAnsi="Times New Roman"/>
          <w:sz w:val="24"/>
          <w:szCs w:val="24"/>
        </w:rPr>
        <w:t>Формирование  основ  экологической  культуры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36">
        <w:rPr>
          <w:rFonts w:ascii="Times New Roman" w:hAnsi="Times New Roman"/>
          <w:sz w:val="24"/>
          <w:szCs w:val="24"/>
        </w:rPr>
        <w:t>процессе  физического  воспитания  детей  старшего дошкольного возраста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0336">
        <w:rPr>
          <w:rFonts w:ascii="Times New Roman" w:hAnsi="Times New Roman"/>
          <w:sz w:val="24"/>
          <w:szCs w:val="24"/>
        </w:rPr>
        <w:t>Дыхательная гимнастика как средство сохранения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36">
        <w:rPr>
          <w:rFonts w:ascii="Times New Roman" w:hAnsi="Times New Roman"/>
          <w:sz w:val="24"/>
          <w:szCs w:val="24"/>
        </w:rPr>
        <w:t>укрепления здоровья дошкольников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0336">
        <w:rPr>
          <w:rFonts w:ascii="Times New Roman" w:hAnsi="Times New Roman"/>
          <w:sz w:val="24"/>
          <w:szCs w:val="24"/>
        </w:rPr>
        <w:t>Использование здоровьесберегающих технологий вречевом развитии дошкольников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0336">
        <w:rPr>
          <w:rFonts w:ascii="Times New Roman" w:hAnsi="Times New Roman"/>
          <w:sz w:val="24"/>
          <w:szCs w:val="24"/>
        </w:rPr>
        <w:t>Изготовление  игрушек  и  предметов-заместителейдля сюжетно-ролевой, творческой игры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0336">
        <w:rPr>
          <w:rFonts w:ascii="Times New Roman" w:hAnsi="Times New Roman"/>
          <w:sz w:val="24"/>
          <w:szCs w:val="24"/>
        </w:rPr>
        <w:t>Использование нетрадиционных техник в продуктивной деятельности  для развития  творческих способностей детей дошкольного возраста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60336">
        <w:rPr>
          <w:rFonts w:ascii="Times New Roman" w:hAnsi="Times New Roman"/>
          <w:sz w:val="24"/>
          <w:szCs w:val="24"/>
        </w:rPr>
        <w:t>Развитие креативного мышления старших дошкольников посредством творческих и с</w:t>
      </w:r>
      <w:r w:rsidRPr="00360336">
        <w:rPr>
          <w:rFonts w:ascii="Times New Roman" w:hAnsi="Times New Roman"/>
          <w:sz w:val="24"/>
          <w:szCs w:val="24"/>
        </w:rPr>
        <w:t>ю</w:t>
      </w:r>
      <w:r w:rsidRPr="00360336">
        <w:rPr>
          <w:rFonts w:ascii="Times New Roman" w:hAnsi="Times New Roman"/>
          <w:sz w:val="24"/>
          <w:szCs w:val="24"/>
        </w:rPr>
        <w:t>жетно-ролевых игр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60336">
        <w:rPr>
          <w:rFonts w:ascii="Times New Roman" w:hAnsi="Times New Roman"/>
          <w:bCs/>
          <w:sz w:val="24"/>
          <w:szCs w:val="24"/>
        </w:rPr>
        <w:t>Развитие мелкой моторики и координация движения рук в дошкольном возрасте.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60336">
        <w:rPr>
          <w:rFonts w:ascii="Times New Roman" w:hAnsi="Times New Roman"/>
          <w:bCs/>
          <w:sz w:val="24"/>
          <w:szCs w:val="24"/>
        </w:rPr>
        <w:t>Организация и проведение экспериментов с дошкольниками, содержание уголков эксп</w:t>
      </w:r>
      <w:r w:rsidRPr="00360336">
        <w:rPr>
          <w:rFonts w:ascii="Times New Roman" w:hAnsi="Times New Roman"/>
          <w:bCs/>
          <w:sz w:val="24"/>
          <w:szCs w:val="24"/>
        </w:rPr>
        <w:t>е</w:t>
      </w:r>
      <w:r w:rsidRPr="00360336">
        <w:rPr>
          <w:rFonts w:ascii="Times New Roman" w:hAnsi="Times New Roman"/>
          <w:bCs/>
          <w:sz w:val="24"/>
          <w:szCs w:val="24"/>
        </w:rPr>
        <w:t>риментальной деятельности.</w:t>
      </w:r>
    </w:p>
    <w:p w:rsidR="00360336" w:rsidRPr="00360336" w:rsidRDefault="00360336" w:rsidP="00360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60336">
        <w:rPr>
          <w:rFonts w:ascii="Times New Roman" w:hAnsi="Times New Roman"/>
          <w:bCs/>
          <w:sz w:val="24"/>
          <w:szCs w:val="24"/>
        </w:rPr>
        <w:t>Особенности организации развивающей предметно- пространственной среды на участке детского сада в зимний период</w:t>
      </w:r>
    </w:p>
    <w:p w:rsidR="006550D8" w:rsidRPr="00E6741B" w:rsidRDefault="0022647B" w:rsidP="0036033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C728A">
        <w:rPr>
          <w:rFonts w:ascii="Times New Roman" w:hAnsi="Times New Roman"/>
          <w:color w:val="C00000"/>
          <w:sz w:val="24"/>
          <w:szCs w:val="24"/>
        </w:rPr>
        <w:br/>
      </w:r>
      <w:r w:rsidR="006550D8" w:rsidRPr="00E6741B">
        <w:rPr>
          <w:rFonts w:ascii="Times New Roman" w:hAnsi="Times New Roman"/>
          <w:sz w:val="24"/>
          <w:szCs w:val="24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E6741B" w:rsidRDefault="006550D8" w:rsidP="003D4F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- открытые просмотры: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="003D4FE8" w:rsidRPr="00E6741B">
        <w:rPr>
          <w:rFonts w:ascii="Times New Roman" w:hAnsi="Times New Roman"/>
          <w:sz w:val="24"/>
          <w:szCs w:val="24"/>
        </w:rPr>
        <w:t>НОД по речевому развитию</w:t>
      </w:r>
    </w:p>
    <w:p w:rsidR="003D4FE8" w:rsidRPr="00E6741B" w:rsidRDefault="003D4FE8" w:rsidP="003D4F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НОД по художественно- эстетическому развитию</w:t>
      </w:r>
    </w:p>
    <w:p w:rsidR="003D4FE8" w:rsidRPr="00E6741B" w:rsidRDefault="003D4FE8" w:rsidP="003D4FE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«Формы, методы и приемы оздоровления дошкольников»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ind w:right="-143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- взаимопосещения педагогов: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 xml:space="preserve">«Эффективность использования информационных стендов для родителей»,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 xml:space="preserve">«Диалог и развитие исследовательской активности ребенка»,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 xml:space="preserve">«Образовательная деятельность, осуществляемая в ходе режимных моментов»,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 xml:space="preserve">«Использование подвижных игр в разных видах деятельности»,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 xml:space="preserve">«Использование нетрадиционных форм и методов работы с детьми дошкольного возраста», </w:t>
      </w:r>
      <w:r w:rsidR="0022647B" w:rsidRPr="00E6741B">
        <w:rPr>
          <w:rFonts w:ascii="Times New Roman" w:hAnsi="Times New Roman"/>
          <w:sz w:val="24"/>
          <w:szCs w:val="24"/>
        </w:rPr>
        <w:br/>
      </w:r>
      <w:r w:rsidRPr="00E6741B">
        <w:rPr>
          <w:rFonts w:ascii="Times New Roman" w:hAnsi="Times New Roman"/>
          <w:sz w:val="24"/>
          <w:szCs w:val="24"/>
        </w:rPr>
        <w:t>«Организация мониторинга достижения детьми планируемых результатов освоения программы».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     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</w:t>
      </w:r>
      <w:r w:rsidRPr="00E6741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контроля.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ФРОНТА</w:t>
      </w:r>
      <w:r w:rsidR="003D4FE8" w:rsidRPr="00E6741B">
        <w:rPr>
          <w:rFonts w:ascii="Times New Roman" w:hAnsi="Times New Roman"/>
          <w:b/>
          <w:bCs/>
          <w:sz w:val="24"/>
          <w:szCs w:val="24"/>
        </w:rPr>
        <w:t>Л</w:t>
      </w:r>
      <w:r w:rsidRPr="00E6741B">
        <w:rPr>
          <w:rFonts w:ascii="Times New Roman" w:hAnsi="Times New Roman"/>
          <w:b/>
          <w:bCs/>
          <w:sz w:val="24"/>
          <w:szCs w:val="24"/>
        </w:rPr>
        <w:t>ЬНАЯ ПРОВЕРКА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ind w:right="-143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Подготовка детей к школе. Подготовительн</w:t>
      </w:r>
      <w:r w:rsidR="003D4FE8" w:rsidRPr="00E6741B">
        <w:rPr>
          <w:rFonts w:ascii="Times New Roman" w:hAnsi="Times New Roman"/>
          <w:sz w:val="24"/>
          <w:szCs w:val="24"/>
        </w:rPr>
        <w:t>ая</w:t>
      </w:r>
      <w:r w:rsidRPr="00E6741B">
        <w:rPr>
          <w:rFonts w:ascii="Times New Roman" w:hAnsi="Times New Roman"/>
          <w:sz w:val="24"/>
          <w:szCs w:val="24"/>
        </w:rPr>
        <w:t xml:space="preserve"> к школе г</w:t>
      </w:r>
      <w:r w:rsidR="0022647B" w:rsidRPr="00E6741B">
        <w:rPr>
          <w:rFonts w:ascii="Times New Roman" w:hAnsi="Times New Roman"/>
          <w:sz w:val="24"/>
          <w:szCs w:val="24"/>
        </w:rPr>
        <w:t>рупп</w:t>
      </w:r>
      <w:r w:rsidR="003D4FE8" w:rsidRPr="00E6741B">
        <w:rPr>
          <w:rFonts w:ascii="Times New Roman" w:hAnsi="Times New Roman"/>
          <w:sz w:val="24"/>
          <w:szCs w:val="24"/>
        </w:rPr>
        <w:t>а</w:t>
      </w:r>
      <w:r w:rsidRPr="00E6741B">
        <w:rPr>
          <w:rFonts w:ascii="Times New Roman" w:hAnsi="Times New Roman"/>
          <w:sz w:val="24"/>
          <w:szCs w:val="24"/>
        </w:rPr>
        <w:t>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ТЕМАТИЧЕСКИЙ КОНТРОЛЬ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ТЕМА: «Готовн</w:t>
      </w:r>
      <w:r w:rsidR="00AF1BC1" w:rsidRPr="00E6741B">
        <w:rPr>
          <w:rFonts w:ascii="Times New Roman" w:hAnsi="Times New Roman"/>
          <w:sz w:val="24"/>
          <w:szCs w:val="24"/>
        </w:rPr>
        <w:t>ость детского сада к новому 201</w:t>
      </w:r>
      <w:r w:rsidR="0042669E">
        <w:rPr>
          <w:rFonts w:ascii="Times New Roman" w:hAnsi="Times New Roman"/>
          <w:sz w:val="24"/>
          <w:szCs w:val="24"/>
        </w:rPr>
        <w:t>7</w:t>
      </w:r>
      <w:r w:rsidR="00AF1BC1" w:rsidRPr="00E6741B">
        <w:rPr>
          <w:rFonts w:ascii="Times New Roman" w:hAnsi="Times New Roman"/>
          <w:sz w:val="24"/>
          <w:szCs w:val="24"/>
        </w:rPr>
        <w:t>-201</w:t>
      </w:r>
      <w:r w:rsidR="0042669E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учебному году» (все группы)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ТЕМА: «Анализ развивающей предметно-пространственной  среды в группах» (все группы)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ind w:right="-284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ТЕМА: «Руководство игровой  деятельностью детей» (</w:t>
      </w:r>
      <w:r w:rsidR="003D4FE8" w:rsidRPr="00E6741B">
        <w:rPr>
          <w:rFonts w:ascii="Times New Roman" w:hAnsi="Times New Roman"/>
          <w:sz w:val="24"/>
          <w:szCs w:val="24"/>
        </w:rPr>
        <w:t xml:space="preserve">младшая, средняя </w:t>
      </w:r>
      <w:r w:rsidRPr="00E6741B">
        <w:rPr>
          <w:rFonts w:ascii="Times New Roman" w:hAnsi="Times New Roman"/>
          <w:sz w:val="24"/>
          <w:szCs w:val="24"/>
        </w:rPr>
        <w:t>группы )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ОПЕРАТИВНЫЙ КОНТРОЛЬ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оформление родительских уголков;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оснащение групп мебелью в соответствии с ростом детей;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санитарное состояние групп;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охрана жизни и здоровья;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развивающая среда групп;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своевременность оплаты за детский сад;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проведение групповых собраний;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качественное ведение документации;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>готовность воспитателей к занятиям;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санитарное состояние детского сада;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проведение закаливающих мероприятий;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проверка нормы питания в группах;</w:t>
      </w:r>
    </w:p>
    <w:p w:rsidR="006550D8" w:rsidRPr="00E6741B" w:rsidRDefault="006550D8" w:rsidP="00761CC4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продолжительность прогулок;</w:t>
      </w:r>
    </w:p>
    <w:p w:rsidR="006550D8" w:rsidRPr="00E6741B" w:rsidRDefault="0022647B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Для каждого вида контроля </w:t>
      </w:r>
      <w:r w:rsidR="003D4FE8" w:rsidRPr="00E6741B">
        <w:rPr>
          <w:rFonts w:ascii="Times New Roman" w:hAnsi="Times New Roman"/>
          <w:sz w:val="24"/>
          <w:szCs w:val="24"/>
        </w:rPr>
        <w:t>старшим воспитателем</w:t>
      </w:r>
      <w:r w:rsidR="005D229E" w:rsidRPr="00E6741B">
        <w:rPr>
          <w:rFonts w:ascii="Times New Roman" w:hAnsi="Times New Roman"/>
          <w:sz w:val="24"/>
          <w:szCs w:val="24"/>
        </w:rPr>
        <w:t xml:space="preserve"> </w:t>
      </w:r>
      <w:r w:rsidR="006550D8" w:rsidRPr="00E6741B">
        <w:rPr>
          <w:rFonts w:ascii="Times New Roman" w:hAnsi="Times New Roman"/>
          <w:sz w:val="24"/>
          <w:szCs w:val="24"/>
        </w:rPr>
        <w:t>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6550D8" w:rsidRPr="00E6741B" w:rsidRDefault="006550D8" w:rsidP="00F16F8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Укрепление </w:t>
      </w:r>
      <w:r w:rsidRPr="00E6741B">
        <w:rPr>
          <w:rFonts w:ascii="Times New Roman" w:hAnsi="Times New Roman"/>
          <w:b/>
          <w:bCs/>
          <w:i/>
          <w:iCs/>
          <w:sz w:val="24"/>
          <w:szCs w:val="24"/>
        </w:rPr>
        <w:t>сотрудничества детского сада и школы</w:t>
      </w:r>
      <w:r w:rsidRPr="00E6741B">
        <w:rPr>
          <w:rFonts w:ascii="Times New Roman" w:hAnsi="Times New Roman"/>
          <w:sz w:val="24"/>
          <w:szCs w:val="24"/>
        </w:rPr>
        <w:t>, как одного из условий обеспечения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6550D8" w:rsidRPr="00E6741B" w:rsidRDefault="006550D8" w:rsidP="00F16F8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Участие учителей начальных классов в родительских собраниях</w:t>
      </w:r>
      <w:r w:rsidR="005D229E" w:rsidRPr="00E6741B">
        <w:rPr>
          <w:rFonts w:ascii="Times New Roman" w:hAnsi="Times New Roman"/>
          <w:sz w:val="24"/>
          <w:szCs w:val="24"/>
        </w:rPr>
        <w:t xml:space="preserve"> ДОУ</w:t>
      </w:r>
      <w:r w:rsidRPr="00E6741B">
        <w:rPr>
          <w:rFonts w:ascii="Times New Roman" w:hAnsi="Times New Roman"/>
          <w:sz w:val="24"/>
          <w:szCs w:val="24"/>
        </w:rPr>
        <w:t>;</w:t>
      </w:r>
    </w:p>
    <w:p w:rsidR="006550D8" w:rsidRPr="00E6741B" w:rsidRDefault="005D229E" w:rsidP="00761CC4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Проведение совместных концертов, соревнований;</w:t>
      </w:r>
    </w:p>
    <w:p w:rsidR="006550D8" w:rsidRPr="00E6741B" w:rsidRDefault="006550D8" w:rsidP="00F16F8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Экскурсии по школе.</w:t>
      </w:r>
    </w:p>
    <w:p w:rsidR="006550D8" w:rsidRPr="00E6741B" w:rsidRDefault="006550D8" w:rsidP="00F16F8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 детском саду идет постоянный поиск путей работы методической службы в инновационном режиме, решения разных проблем. Педагогами накоплен определенный положительный опыт по таким проблемам, как  правовое воспитание дошкольников, оздоровительная развивающая работа с детьми, работа с родителями в инновационном режиме.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 xml:space="preserve">4.3. Результаты оздоровительной работы </w:t>
      </w:r>
    </w:p>
    <w:p w:rsidR="00C50036" w:rsidRPr="00E6741B" w:rsidRDefault="00C50036" w:rsidP="00761CC4">
      <w:pPr>
        <w:suppressAutoHyphens/>
        <w:spacing w:after="0" w:line="234" w:lineRule="auto"/>
        <w:ind w:left="120" w:right="2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Результат представлен на май 201</w:t>
      </w:r>
      <w:r w:rsidR="00360336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866"/>
        <w:gridCol w:w="3480"/>
        <w:gridCol w:w="3048"/>
      </w:tblGrid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  <w:tc>
          <w:tcPr>
            <w:tcW w:w="3480" w:type="dxa"/>
          </w:tcPr>
          <w:p w:rsidR="00C50036" w:rsidRPr="00E6741B" w:rsidRDefault="00C50036" w:rsidP="00360336">
            <w:pPr>
              <w:suppressAutoHyphens/>
              <w:spacing w:after="0" w:line="234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</w:t>
            </w:r>
            <w:r w:rsidR="00360336">
              <w:rPr>
                <w:rFonts w:ascii="Times New Roman" w:hAnsi="Times New Roman"/>
                <w:sz w:val="24"/>
                <w:szCs w:val="24"/>
              </w:rPr>
              <w:t>6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-201</w:t>
            </w:r>
            <w:r w:rsidR="00360336">
              <w:rPr>
                <w:rFonts w:ascii="Times New Roman" w:hAnsi="Times New Roman"/>
                <w:sz w:val="24"/>
                <w:szCs w:val="24"/>
              </w:rPr>
              <w:t>7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3048" w:type="dxa"/>
          </w:tcPr>
          <w:p w:rsidR="00C50036" w:rsidRPr="00E6741B" w:rsidRDefault="00C50036" w:rsidP="00360336">
            <w:pPr>
              <w:suppressAutoHyphens/>
              <w:spacing w:after="0" w:line="234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</w:t>
            </w:r>
            <w:r w:rsidR="00360336">
              <w:rPr>
                <w:rFonts w:ascii="Times New Roman" w:hAnsi="Times New Roman"/>
                <w:sz w:val="24"/>
                <w:szCs w:val="24"/>
              </w:rPr>
              <w:t>7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-201</w:t>
            </w:r>
            <w:r w:rsidR="00360336">
              <w:rPr>
                <w:rFonts w:ascii="Times New Roman" w:hAnsi="Times New Roman"/>
                <w:sz w:val="24"/>
                <w:szCs w:val="24"/>
              </w:rPr>
              <w:t>8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Ангина, бронхит, Б/А, пневмония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50036" w:rsidRPr="00E6741B" w:rsidTr="00C50036">
        <w:tc>
          <w:tcPr>
            <w:tcW w:w="2923" w:type="dxa"/>
            <w:gridSpan w:val="2"/>
            <w:shd w:val="clear" w:color="auto" w:fill="auto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3244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</w:t>
            </w:r>
          </w:p>
        </w:tc>
      </w:tr>
      <w:tr w:rsidR="00C50036" w:rsidRPr="00E6741B" w:rsidTr="00C50036">
        <w:tc>
          <w:tcPr>
            <w:tcW w:w="2923" w:type="dxa"/>
            <w:gridSpan w:val="2"/>
            <w:shd w:val="clear" w:color="auto" w:fill="auto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Отиты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C50036" w:rsidRPr="00E6741B" w:rsidTr="00C50036">
        <w:tc>
          <w:tcPr>
            <w:tcW w:w="2923" w:type="dxa"/>
            <w:gridSpan w:val="2"/>
            <w:shd w:val="clear" w:color="auto" w:fill="FFFFFF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Энтериты, колиты и гастроэнтериты, вызванные возбудителями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0036" w:rsidRPr="00E6741B" w:rsidTr="00C50036">
        <w:tc>
          <w:tcPr>
            <w:tcW w:w="205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Несчастные случаи, отравления, травмы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FFFFFF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д/с</w:t>
            </w:r>
          </w:p>
        </w:tc>
        <w:tc>
          <w:tcPr>
            <w:tcW w:w="3480" w:type="dxa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8" w:type="dxa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036" w:rsidRPr="00E6741B" w:rsidTr="00C50036">
        <w:tc>
          <w:tcPr>
            <w:tcW w:w="205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shd w:val="clear" w:color="auto" w:fill="FFFFFF"/>
          </w:tcPr>
          <w:p w:rsidR="00C50036" w:rsidRPr="00E6741B" w:rsidRDefault="00C50036" w:rsidP="00761CC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д/дней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Скарлатина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C50036" w:rsidRPr="00E6741B">
              <w:rPr>
                <w:rFonts w:ascii="Times New Roman" w:hAnsi="Times New Roman"/>
                <w:sz w:val="24"/>
                <w:szCs w:val="24"/>
              </w:rPr>
              <w:t>д/дней</w:t>
            </w:r>
          </w:p>
        </w:tc>
        <w:tc>
          <w:tcPr>
            <w:tcW w:w="3048" w:type="dxa"/>
          </w:tcPr>
          <w:p w:rsidR="00C50036" w:rsidRPr="00E6741B" w:rsidRDefault="000F04D9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50036" w:rsidRPr="00E6741B" w:rsidTr="00C50036">
        <w:tc>
          <w:tcPr>
            <w:tcW w:w="2923" w:type="dxa"/>
            <w:gridSpan w:val="2"/>
          </w:tcPr>
          <w:p w:rsidR="00C50036" w:rsidRPr="00E6741B" w:rsidRDefault="00C500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3480" w:type="dxa"/>
          </w:tcPr>
          <w:p w:rsidR="00C50036" w:rsidRPr="00E6741B" w:rsidRDefault="00360336" w:rsidP="00761CC4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</w:t>
            </w:r>
          </w:p>
        </w:tc>
        <w:tc>
          <w:tcPr>
            <w:tcW w:w="3048" w:type="dxa"/>
          </w:tcPr>
          <w:p w:rsidR="00C50036" w:rsidRPr="00E6741B" w:rsidRDefault="00C50036" w:rsidP="000F04D9">
            <w:pPr>
              <w:suppressAutoHyphens/>
              <w:spacing w:after="0" w:line="234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37</w:t>
            </w:r>
            <w:r w:rsidR="000F04D9">
              <w:rPr>
                <w:rFonts w:ascii="Times New Roman" w:hAnsi="Times New Roman"/>
                <w:sz w:val="24"/>
                <w:szCs w:val="24"/>
              </w:rPr>
              <w:t>8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50036" w:rsidRPr="00E6741B" w:rsidRDefault="00C50036" w:rsidP="00761CC4">
      <w:pPr>
        <w:suppressAutoHyphens/>
        <w:spacing w:line="238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Проанализировав результат можно отметить следующее, что ведущей патологией так и остаются простудные заболевания, ОРВИ, отит. Увеличение количества детей с ОР</w:t>
      </w:r>
      <w:r w:rsidR="00FD4475" w:rsidRPr="00E6741B">
        <w:rPr>
          <w:rFonts w:ascii="Times New Roman" w:hAnsi="Times New Roman"/>
          <w:sz w:val="24"/>
          <w:szCs w:val="24"/>
        </w:rPr>
        <w:t>ВИ</w:t>
      </w:r>
      <w:r w:rsidRPr="00E6741B">
        <w:rPr>
          <w:rFonts w:ascii="Times New Roman" w:hAnsi="Times New Roman"/>
          <w:sz w:val="24"/>
          <w:szCs w:val="24"/>
        </w:rPr>
        <w:t xml:space="preserve"> связано с продолжительной эпидемией гриппа в феврале 201</w:t>
      </w:r>
      <w:r w:rsidR="000F04D9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г. и осложнениями после него. Педагогам рекомендовано, в следующем учебном году, больше работать над просвещением родителей по охране жизни и здоровья детей. Хочется обратить внимание педагогов на соблюдение техники безопасности и здоровье сбережение детей в летний </w:t>
      </w:r>
      <w:r w:rsidRPr="00E6741B">
        <w:rPr>
          <w:rFonts w:ascii="Times New Roman" w:hAnsi="Times New Roman"/>
          <w:sz w:val="24"/>
          <w:szCs w:val="24"/>
        </w:rPr>
        <w:lastRenderedPageBreak/>
        <w:t>период, т.к. он является самым травмоопасным. Среднее количество дней, пропущенных 1 ребѐнком по болезни – 30.</w:t>
      </w:r>
    </w:p>
    <w:p w:rsidR="00C50036" w:rsidRPr="00E6741B" w:rsidRDefault="00C50036" w:rsidP="00761CC4">
      <w:pPr>
        <w:tabs>
          <w:tab w:val="left" w:pos="482"/>
        </w:tabs>
        <w:suppressAutoHyphens/>
        <w:spacing w:after="0" w:line="236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В течение года проводилась профилактическая работа, направленная на </w:t>
      </w:r>
      <w:r w:rsidRPr="00E6741B">
        <w:rPr>
          <w:rFonts w:ascii="Times New Roman" w:hAnsi="Times New Roman"/>
          <w:b/>
          <w:bCs/>
          <w:sz w:val="24"/>
          <w:szCs w:val="24"/>
        </w:rPr>
        <w:t>у</w:t>
      </w:r>
      <w:r w:rsidRPr="00E6741B">
        <w:rPr>
          <w:rFonts w:ascii="Times New Roman" w:hAnsi="Times New Roman"/>
          <w:sz w:val="24"/>
          <w:szCs w:val="24"/>
        </w:rPr>
        <w:t>крепление и сохранение физического, психического и эмоционального здоровья детей путѐм привлечения к регулярным занятиям спортом. Профилактика искривления осанки, плоскостопия  у детей.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4.4. Образовательные результаты воспитанников:</w:t>
      </w:r>
    </w:p>
    <w:p w:rsidR="00E2464F" w:rsidRPr="00E6741B" w:rsidRDefault="00E2464F" w:rsidP="00E2464F">
      <w:pPr>
        <w:pStyle w:val="af3"/>
        <w:spacing w:line="276" w:lineRule="auto"/>
        <w:ind w:firstLine="539"/>
        <w:jc w:val="both"/>
        <w:rPr>
          <w:lang w:bidi="he-IL"/>
        </w:rPr>
      </w:pPr>
      <w:r w:rsidRPr="00E6741B">
        <w:rPr>
          <w:lang w:bidi="he-IL"/>
        </w:rPr>
        <w:t>Воспитатели и специалисты МДОУ детского сада № 172  эффективно используют в работе дидактические игры и развивающие игры, игровые при</w:t>
      </w:r>
      <w:r w:rsidRPr="00E6741B">
        <w:rPr>
          <w:lang w:bidi="he-IL"/>
        </w:rPr>
        <w:softHyphen/>
        <w:t>емы и упражнения, умс</w:t>
      </w:r>
      <w:r w:rsidRPr="00E6741B">
        <w:rPr>
          <w:lang w:bidi="he-IL"/>
        </w:rPr>
        <w:t>т</w:t>
      </w:r>
      <w:r w:rsidRPr="00E6741B">
        <w:rPr>
          <w:lang w:bidi="he-IL"/>
        </w:rPr>
        <w:t>венные и речевые логические задачи. Ум</w:t>
      </w:r>
      <w:r w:rsidRPr="00E6741B">
        <w:rPr>
          <w:lang w:bidi="he-IL"/>
        </w:rPr>
        <w:softHyphen/>
        <w:t>ственное воспитание детей предусматривает ра</w:t>
      </w:r>
      <w:r w:rsidRPr="00E6741B">
        <w:rPr>
          <w:lang w:bidi="he-IL"/>
        </w:rPr>
        <w:t>з</w:t>
      </w:r>
      <w:r w:rsidRPr="00E6741B">
        <w:rPr>
          <w:lang w:bidi="he-IL"/>
        </w:rPr>
        <w:t>витие их мышле</w:t>
      </w:r>
      <w:r w:rsidRPr="00E6741B">
        <w:rPr>
          <w:lang w:bidi="he-IL"/>
        </w:rPr>
        <w:softHyphen/>
        <w:t>ния и речи. Вместе с развитием речи наши дети приобретают навыки у</w:t>
      </w:r>
      <w:r w:rsidRPr="00E6741B">
        <w:rPr>
          <w:lang w:bidi="he-IL"/>
        </w:rPr>
        <w:t>м</w:t>
      </w:r>
      <w:r w:rsidRPr="00E6741B">
        <w:rPr>
          <w:lang w:bidi="he-IL"/>
        </w:rPr>
        <w:t>ственного труда, у них совершенствуется умение ана</w:t>
      </w:r>
      <w:r w:rsidRPr="00E6741B">
        <w:rPr>
          <w:lang w:bidi="he-IL"/>
        </w:rPr>
        <w:softHyphen/>
        <w:t>лизировать, объяснять, доказывать, рассуждать. У детей богатый чувственный опыт, полученный ими от восприятия разли</w:t>
      </w:r>
      <w:r w:rsidRPr="00E6741B">
        <w:rPr>
          <w:lang w:bidi="he-IL"/>
        </w:rPr>
        <w:t>ч</w:t>
      </w:r>
      <w:r w:rsidRPr="00E6741B">
        <w:rPr>
          <w:lang w:bidi="he-IL"/>
        </w:rPr>
        <w:t xml:space="preserve">ных предметов мира, природы, общественной жизни. </w:t>
      </w:r>
    </w:p>
    <w:p w:rsidR="00E2464F" w:rsidRPr="00E6741B" w:rsidRDefault="00E2464F" w:rsidP="00E2464F">
      <w:pPr>
        <w:pStyle w:val="af3"/>
        <w:spacing w:line="276" w:lineRule="auto"/>
        <w:ind w:firstLine="539"/>
        <w:jc w:val="both"/>
        <w:rPr>
          <w:lang w:bidi="he-IL"/>
        </w:rPr>
      </w:pPr>
      <w:r w:rsidRPr="00E6741B">
        <w:rPr>
          <w:lang w:bidi="he-IL"/>
        </w:rPr>
        <w:t>Разнообразие видов деятельности, интегрированный подход в обучении, способс</w:t>
      </w:r>
      <w:r w:rsidRPr="00E6741B">
        <w:rPr>
          <w:lang w:bidi="he-IL"/>
        </w:rPr>
        <w:t>т</w:t>
      </w:r>
      <w:r w:rsidRPr="00E6741B">
        <w:rPr>
          <w:lang w:bidi="he-IL"/>
        </w:rPr>
        <w:t>вующий формированию всесторонне разви</w:t>
      </w:r>
      <w:r w:rsidRPr="00E6741B">
        <w:rPr>
          <w:lang w:bidi="he-IL"/>
        </w:rPr>
        <w:softHyphen/>
        <w:t>того ребенка - вот главные аспекты работы п</w:t>
      </w:r>
      <w:r w:rsidRPr="00E6741B">
        <w:rPr>
          <w:lang w:bidi="he-IL"/>
        </w:rPr>
        <w:t>е</w:t>
      </w:r>
      <w:r w:rsidRPr="00E6741B">
        <w:rPr>
          <w:lang w:bidi="he-IL"/>
        </w:rPr>
        <w:t xml:space="preserve">дагогов с детьми. </w:t>
      </w:r>
    </w:p>
    <w:p w:rsidR="00E2464F" w:rsidRPr="00E6741B" w:rsidRDefault="00E2464F" w:rsidP="00E2464F">
      <w:pPr>
        <w:pStyle w:val="af3"/>
        <w:spacing w:line="276" w:lineRule="auto"/>
        <w:ind w:firstLine="539"/>
        <w:jc w:val="both"/>
        <w:rPr>
          <w:lang w:bidi="he-IL"/>
        </w:rPr>
      </w:pPr>
      <w:r w:rsidRPr="00E6741B">
        <w:rPr>
          <w:lang w:bidi="he-IL"/>
        </w:rPr>
        <w:t>Выполнение годовых задач (педсоветы, консультации, семинары-практикумы, тем</w:t>
      </w:r>
      <w:r w:rsidRPr="00E6741B">
        <w:rPr>
          <w:lang w:bidi="he-IL"/>
        </w:rPr>
        <w:t>а</w:t>
      </w:r>
      <w:r w:rsidRPr="00E6741B">
        <w:rPr>
          <w:lang w:bidi="he-IL"/>
        </w:rPr>
        <w:t>тические проверки, круглые столы с родителями, тренинги с психологом, открытые пр</w:t>
      </w:r>
      <w:r w:rsidRPr="00E6741B">
        <w:rPr>
          <w:lang w:bidi="he-IL"/>
        </w:rPr>
        <w:t>о</w:t>
      </w:r>
      <w:r w:rsidRPr="00E6741B">
        <w:rPr>
          <w:lang w:bidi="he-IL"/>
        </w:rPr>
        <w:t>смотры и др.) повышает компетентность и профессиональные качества педагогов нашего детского сада и способствует успешной работе коллектива и положительной динамике показателей развития способностей детей.</w:t>
      </w:r>
    </w:p>
    <w:p w:rsidR="00E2464F" w:rsidRPr="00E6741B" w:rsidRDefault="00E2464F" w:rsidP="00E2464F">
      <w:pPr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E6741B">
        <w:rPr>
          <w:rFonts w:ascii="Times New Roman" w:hAnsi="Times New Roman"/>
          <w:color w:val="000000"/>
          <w:sz w:val="24"/>
          <w:szCs w:val="24"/>
        </w:rPr>
        <w:t>Диагностическая информация свидетельствует о позитивной динамике в интелле</w:t>
      </w:r>
      <w:r w:rsidRPr="00E6741B">
        <w:rPr>
          <w:rFonts w:ascii="Times New Roman" w:hAnsi="Times New Roman"/>
          <w:color w:val="000000"/>
          <w:sz w:val="24"/>
          <w:szCs w:val="24"/>
        </w:rPr>
        <w:t>к</w:t>
      </w:r>
      <w:r w:rsidRPr="00E6741B">
        <w:rPr>
          <w:rFonts w:ascii="Times New Roman" w:hAnsi="Times New Roman"/>
          <w:color w:val="000000"/>
          <w:sz w:val="24"/>
          <w:szCs w:val="24"/>
        </w:rPr>
        <w:t>туальной, познавательной сферах, отмечается высокий уровень развития у детей прои</w:t>
      </w:r>
      <w:r w:rsidRPr="00E6741B">
        <w:rPr>
          <w:rFonts w:ascii="Times New Roman" w:hAnsi="Times New Roman"/>
          <w:color w:val="000000"/>
          <w:sz w:val="24"/>
          <w:szCs w:val="24"/>
        </w:rPr>
        <w:t>з</w:t>
      </w:r>
      <w:r w:rsidRPr="00E6741B">
        <w:rPr>
          <w:rFonts w:ascii="Times New Roman" w:hAnsi="Times New Roman"/>
          <w:color w:val="000000"/>
          <w:sz w:val="24"/>
          <w:szCs w:val="24"/>
        </w:rPr>
        <w:t>вольности психических процессов, способности к саморегуляции поведения, самооценке. Дети обладают достаточным объёмом знаний для последующего освоения школьной пр</w:t>
      </w:r>
      <w:r w:rsidRPr="00E6741B">
        <w:rPr>
          <w:rFonts w:ascii="Times New Roman" w:hAnsi="Times New Roman"/>
          <w:color w:val="000000"/>
          <w:sz w:val="24"/>
          <w:szCs w:val="24"/>
        </w:rPr>
        <w:t>о</w:t>
      </w:r>
      <w:r w:rsidRPr="00E6741B">
        <w:rPr>
          <w:rFonts w:ascii="Times New Roman" w:hAnsi="Times New Roman"/>
          <w:color w:val="000000"/>
          <w:sz w:val="24"/>
          <w:szCs w:val="24"/>
        </w:rPr>
        <w:t>граммы обучения. У воспитанников сформирован высокий уровень учебной деятельности. По отзывам педагогов начальных классов отмечено, что наши выпускники быстро ада</w:t>
      </w:r>
      <w:r w:rsidRPr="00E6741B">
        <w:rPr>
          <w:rFonts w:ascii="Times New Roman" w:hAnsi="Times New Roman"/>
          <w:color w:val="000000"/>
          <w:sz w:val="24"/>
          <w:szCs w:val="24"/>
        </w:rPr>
        <w:t>п</w:t>
      </w:r>
      <w:r w:rsidRPr="00E6741B">
        <w:rPr>
          <w:rFonts w:ascii="Times New Roman" w:hAnsi="Times New Roman"/>
          <w:color w:val="000000"/>
          <w:sz w:val="24"/>
          <w:szCs w:val="24"/>
        </w:rPr>
        <w:t>тируются к условиям школы, отличаются высоким уровнем интеллектуального развития, любознательностью, активностью, развитой речью, высокой творческой активностью. Д</w:t>
      </w:r>
      <w:r w:rsidRPr="00E6741B">
        <w:rPr>
          <w:rFonts w:ascii="Times New Roman" w:hAnsi="Times New Roman"/>
          <w:color w:val="000000"/>
          <w:sz w:val="24"/>
          <w:szCs w:val="24"/>
        </w:rPr>
        <w:t>е</w:t>
      </w:r>
      <w:r w:rsidRPr="00E6741B">
        <w:rPr>
          <w:rFonts w:ascii="Times New Roman" w:hAnsi="Times New Roman"/>
          <w:color w:val="000000"/>
          <w:sz w:val="24"/>
          <w:szCs w:val="24"/>
        </w:rPr>
        <w:t>ти воспитаны, коммуникабельны.</w:t>
      </w:r>
      <w:r w:rsidRPr="00E6741B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РЕЗУЛЬТАТЫ: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Количество детей, имеющих средний и высокий уровень по освоению программного материала, составляет 95</w:t>
      </w:r>
      <w:r w:rsidR="00F62766" w:rsidRPr="00E6741B">
        <w:rPr>
          <w:rFonts w:ascii="Times New Roman" w:hAnsi="Times New Roman"/>
          <w:sz w:val="24"/>
          <w:szCs w:val="24"/>
        </w:rPr>
        <w:t>,7</w:t>
      </w:r>
      <w:r w:rsidRPr="00E6741B">
        <w:rPr>
          <w:rFonts w:ascii="Times New Roman" w:hAnsi="Times New Roman"/>
          <w:sz w:val="24"/>
          <w:szCs w:val="24"/>
        </w:rPr>
        <w:t>%.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ВЫВОД: Воспитатели обеспечивают реализацию основной</w:t>
      </w:r>
      <w:r w:rsidR="007533E7" w:rsidRPr="00E6741B">
        <w:rPr>
          <w:rFonts w:ascii="Times New Roman" w:hAnsi="Times New Roman"/>
          <w:sz w:val="24"/>
          <w:szCs w:val="24"/>
        </w:rPr>
        <w:t xml:space="preserve"> </w:t>
      </w:r>
      <w:r w:rsidR="0013611B" w:rsidRPr="00E6741B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7533E7" w:rsidRPr="00E6741B">
        <w:rPr>
          <w:rFonts w:ascii="Times New Roman" w:hAnsi="Times New Roman"/>
          <w:sz w:val="24"/>
          <w:szCs w:val="24"/>
        </w:rPr>
        <w:t>М</w:t>
      </w:r>
      <w:r w:rsidRPr="00E6741B">
        <w:rPr>
          <w:rFonts w:ascii="Times New Roman" w:hAnsi="Times New Roman"/>
          <w:sz w:val="24"/>
          <w:szCs w:val="24"/>
        </w:rPr>
        <w:t>ДОУ на высоком  уровне.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  <w:u w:val="single"/>
        </w:rPr>
        <w:t>4.5. Работа ДОУ с родителями воспитанников.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               В соответствии с требованиями  федерального стандарта образования проводилась активная работа с родителями. </w:t>
      </w:r>
      <w:r w:rsidRPr="00E6741B">
        <w:rPr>
          <w:rFonts w:ascii="Times New Roman" w:hAnsi="Times New Roman"/>
          <w:b/>
          <w:bCs/>
          <w:sz w:val="24"/>
          <w:szCs w:val="24"/>
        </w:rPr>
        <w:t> </w:t>
      </w:r>
      <w:r w:rsidRPr="00E6741B">
        <w:rPr>
          <w:rFonts w:ascii="Times New Roman" w:hAnsi="Times New Roman"/>
          <w:sz w:val="24"/>
          <w:szCs w:val="24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lastRenderedPageBreak/>
        <w:t>     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     Родители  привлекались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детско-родительского творчества; субботники, проведение ремонта детского сада.</w:t>
      </w:r>
    </w:p>
    <w:p w:rsidR="006550D8" w:rsidRPr="00E6741B" w:rsidRDefault="007533E7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</w:t>
      </w:r>
      <w:r w:rsidR="006550D8" w:rsidRPr="00E6741B">
        <w:rPr>
          <w:rFonts w:ascii="Times New Roman" w:hAnsi="Times New Roman"/>
          <w:sz w:val="24"/>
          <w:szCs w:val="24"/>
        </w:rPr>
        <w:t>есной проводил</w:t>
      </w:r>
      <w:r w:rsidRPr="00E6741B">
        <w:rPr>
          <w:rFonts w:ascii="Times New Roman" w:hAnsi="Times New Roman"/>
          <w:sz w:val="24"/>
          <w:szCs w:val="24"/>
        </w:rPr>
        <w:t>ось</w:t>
      </w:r>
      <w:r w:rsidR="006550D8" w:rsidRPr="00E6741B">
        <w:rPr>
          <w:rFonts w:ascii="Times New Roman" w:hAnsi="Times New Roman"/>
          <w:sz w:val="24"/>
          <w:szCs w:val="24"/>
        </w:rPr>
        <w:t xml:space="preserve"> общ</w:t>
      </w:r>
      <w:r w:rsidRPr="00E6741B">
        <w:rPr>
          <w:rFonts w:ascii="Times New Roman" w:hAnsi="Times New Roman"/>
          <w:sz w:val="24"/>
          <w:szCs w:val="24"/>
        </w:rPr>
        <w:t>ее</w:t>
      </w:r>
      <w:r w:rsidR="006550D8" w:rsidRPr="00E6741B">
        <w:rPr>
          <w:rFonts w:ascii="Times New Roman" w:hAnsi="Times New Roman"/>
          <w:sz w:val="24"/>
          <w:szCs w:val="24"/>
        </w:rPr>
        <w:t xml:space="preserve"> родительск</w:t>
      </w:r>
      <w:r w:rsidRPr="00E6741B">
        <w:rPr>
          <w:rFonts w:ascii="Times New Roman" w:hAnsi="Times New Roman"/>
          <w:sz w:val="24"/>
          <w:szCs w:val="24"/>
        </w:rPr>
        <w:t>ое</w:t>
      </w:r>
      <w:r w:rsidR="006550D8" w:rsidRPr="00E6741B">
        <w:rPr>
          <w:rFonts w:ascii="Times New Roman" w:hAnsi="Times New Roman"/>
          <w:sz w:val="24"/>
          <w:szCs w:val="24"/>
        </w:rPr>
        <w:t xml:space="preserve"> собрани</w:t>
      </w:r>
      <w:r w:rsidRPr="00E6741B">
        <w:rPr>
          <w:rFonts w:ascii="Times New Roman" w:hAnsi="Times New Roman"/>
          <w:sz w:val="24"/>
          <w:szCs w:val="24"/>
        </w:rPr>
        <w:t>е</w:t>
      </w:r>
      <w:r w:rsidR="006550D8" w:rsidRPr="00E6741B">
        <w:rPr>
          <w:rFonts w:ascii="Times New Roman" w:hAnsi="Times New Roman"/>
          <w:sz w:val="24"/>
          <w:szCs w:val="24"/>
        </w:rPr>
        <w:t xml:space="preserve">. В течение года  </w:t>
      </w:r>
      <w:r w:rsidRPr="00E6741B">
        <w:rPr>
          <w:rFonts w:ascii="Times New Roman" w:hAnsi="Times New Roman"/>
          <w:sz w:val="24"/>
          <w:szCs w:val="24"/>
        </w:rPr>
        <w:t>п</w:t>
      </w:r>
      <w:r w:rsidR="006550D8" w:rsidRPr="00E6741B">
        <w:rPr>
          <w:rFonts w:ascii="Times New Roman" w:hAnsi="Times New Roman"/>
          <w:sz w:val="24"/>
          <w:szCs w:val="24"/>
        </w:rPr>
        <w:t xml:space="preserve">рошли групповые </w:t>
      </w:r>
      <w:r w:rsidR="000F04D9">
        <w:rPr>
          <w:rFonts w:ascii="Times New Roman" w:hAnsi="Times New Roman"/>
          <w:sz w:val="24"/>
          <w:szCs w:val="24"/>
        </w:rPr>
        <w:t>родительские собрания по темам:</w:t>
      </w:r>
      <w:r w:rsidR="006550D8" w:rsidRPr="00E6741B">
        <w:rPr>
          <w:rFonts w:ascii="Times New Roman" w:hAnsi="Times New Roman"/>
          <w:sz w:val="24"/>
          <w:szCs w:val="24"/>
        </w:rPr>
        <w:t xml:space="preserve"> «Поможем нашим детям», «Мы вмест</w:t>
      </w:r>
      <w:r w:rsidR="0013611B" w:rsidRPr="00E6741B">
        <w:rPr>
          <w:rFonts w:ascii="Times New Roman" w:hAnsi="Times New Roman"/>
          <w:sz w:val="24"/>
          <w:szCs w:val="24"/>
        </w:rPr>
        <w:t xml:space="preserve">е», «Участие родителей в жизни </w:t>
      </w:r>
      <w:r w:rsidRPr="00E6741B">
        <w:rPr>
          <w:rFonts w:ascii="Times New Roman" w:hAnsi="Times New Roman"/>
          <w:sz w:val="24"/>
          <w:szCs w:val="24"/>
        </w:rPr>
        <w:t>М</w:t>
      </w:r>
      <w:r w:rsidR="006550D8" w:rsidRPr="00E6741B">
        <w:rPr>
          <w:rFonts w:ascii="Times New Roman" w:hAnsi="Times New Roman"/>
          <w:sz w:val="24"/>
          <w:szCs w:val="24"/>
        </w:rPr>
        <w:t>ДОУ».  Регулярно проводились индивидуальные беседы и консультации по вопросам воспитания и обучения детей. Проводилось анкетирование родителей</w:t>
      </w:r>
      <w:r w:rsidRPr="00E6741B">
        <w:rPr>
          <w:rFonts w:ascii="Times New Roman" w:hAnsi="Times New Roman"/>
          <w:sz w:val="24"/>
          <w:szCs w:val="24"/>
        </w:rPr>
        <w:t xml:space="preserve"> по удовлетворенности  родителей работой МДОУ</w:t>
      </w:r>
      <w:r w:rsidR="006550D8" w:rsidRPr="00E6741B">
        <w:rPr>
          <w:rFonts w:ascii="Times New Roman" w:hAnsi="Times New Roman"/>
          <w:sz w:val="24"/>
          <w:szCs w:val="24"/>
        </w:rPr>
        <w:t>.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  <w:r w:rsidRPr="00E6741B">
        <w:rPr>
          <w:rFonts w:ascii="Times New Roman" w:hAnsi="Times New Roman"/>
          <w:b/>
          <w:bCs/>
          <w:sz w:val="24"/>
          <w:szCs w:val="24"/>
        </w:rPr>
        <w:t> </w:t>
      </w:r>
    </w:p>
    <w:p w:rsidR="00E2464F" w:rsidRPr="00E6741B" w:rsidRDefault="00E2464F" w:rsidP="00F25386">
      <w:pPr>
        <w:ind w:left="140"/>
        <w:rPr>
          <w:rFonts w:ascii="Times New Roman" w:hAnsi="Times New Roman"/>
          <w:b/>
          <w:bCs/>
          <w:sz w:val="24"/>
          <w:szCs w:val="24"/>
        </w:rPr>
      </w:pPr>
    </w:p>
    <w:p w:rsidR="004E2C99" w:rsidRPr="00E6741B" w:rsidRDefault="00F25386" w:rsidP="00F25386">
      <w:pPr>
        <w:ind w:left="140"/>
        <w:rPr>
          <w:rFonts w:ascii="Times New Roman" w:hAnsi="Times New Roman"/>
          <w:b/>
          <w:bCs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5. Кадровый потенциал</w:t>
      </w:r>
    </w:p>
    <w:p w:rsidR="00F25386" w:rsidRPr="00E6741B" w:rsidRDefault="00F25386" w:rsidP="00F25386">
      <w:pPr>
        <w:spacing w:after="0"/>
        <w:ind w:left="70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5.1. Характеристика педагогического состава</w:t>
      </w:r>
    </w:p>
    <w:p w:rsidR="00F25386" w:rsidRPr="00E6741B" w:rsidRDefault="00F25386" w:rsidP="00F25386">
      <w:pPr>
        <w:spacing w:after="0" w:line="235" w:lineRule="auto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На 31.05.2017 г. в дошкольном учреждении работают 13 педагогов. Из них:</w:t>
      </w:r>
    </w:p>
    <w:p w:rsidR="00F25386" w:rsidRPr="00E6741B" w:rsidRDefault="00F25386" w:rsidP="00F25386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заведующий – 1</w:t>
      </w: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старший воспитатель – 1</w:t>
      </w:r>
    </w:p>
    <w:p w:rsidR="00F25386" w:rsidRPr="00E6741B" w:rsidRDefault="007E4FFE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воспитателей – 10</w:t>
      </w: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музыкальный руководитель – 1</w:t>
      </w: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учитель-логопед – 1</w:t>
      </w: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Уровень квалификации педагогов  (%)               Уровень образования педагогов(%) </w:t>
      </w:r>
      <w:r w:rsidR="008F27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367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F27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8900" cy="17811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F274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1938655</wp:posOffset>
            </wp:positionH>
            <wp:positionV relativeFrom="paragraph">
              <wp:posOffset>-542290</wp:posOffset>
            </wp:positionV>
            <wp:extent cx="57150" cy="57150"/>
            <wp:effectExtent l="19050" t="0" r="0" b="0"/>
            <wp:wrapNone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86" w:rsidRPr="00E6741B" w:rsidRDefault="00F25386" w:rsidP="00F25386">
      <w:pPr>
        <w:spacing w:after="0"/>
        <w:ind w:left="140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5.2. Прохождение курсов повышения квалификации и аттестация педагогов</w:t>
      </w:r>
    </w:p>
    <w:p w:rsidR="00F25386" w:rsidRPr="00E6741B" w:rsidRDefault="00F25386" w:rsidP="00F25386">
      <w:pPr>
        <w:spacing w:after="0" w:line="7" w:lineRule="exact"/>
        <w:rPr>
          <w:rFonts w:ascii="Times New Roman" w:hAnsi="Times New Roman"/>
          <w:sz w:val="24"/>
          <w:szCs w:val="24"/>
        </w:rPr>
      </w:pPr>
    </w:p>
    <w:p w:rsidR="00F25386" w:rsidRPr="00E6741B" w:rsidRDefault="00F25386" w:rsidP="00F25386">
      <w:pPr>
        <w:numPr>
          <w:ilvl w:val="0"/>
          <w:numId w:val="34"/>
        </w:num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течение 201</w:t>
      </w:r>
      <w:r w:rsidR="000F04D9">
        <w:rPr>
          <w:rFonts w:ascii="Times New Roman" w:hAnsi="Times New Roman"/>
          <w:sz w:val="24"/>
          <w:szCs w:val="24"/>
        </w:rPr>
        <w:t>7</w:t>
      </w:r>
      <w:r w:rsidRPr="00E6741B">
        <w:rPr>
          <w:rFonts w:ascii="Times New Roman" w:hAnsi="Times New Roman"/>
          <w:sz w:val="24"/>
          <w:szCs w:val="24"/>
        </w:rPr>
        <w:t>-201</w:t>
      </w:r>
      <w:r w:rsidR="000F04D9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учебного года 1 педагог ДОУ аттестовалась 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0F04D9">
        <w:rPr>
          <w:rFonts w:ascii="Times New Roman" w:hAnsi="Times New Roman"/>
          <w:b/>
          <w:bCs/>
          <w:sz w:val="24"/>
          <w:szCs w:val="24"/>
        </w:rPr>
        <w:t>первую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 квалиф</w:t>
      </w:r>
      <w:r w:rsidRPr="00E6741B">
        <w:rPr>
          <w:rFonts w:ascii="Times New Roman" w:hAnsi="Times New Roman"/>
          <w:b/>
          <w:bCs/>
          <w:sz w:val="24"/>
          <w:szCs w:val="24"/>
        </w:rPr>
        <w:t>и</w:t>
      </w:r>
      <w:r w:rsidRPr="00E6741B">
        <w:rPr>
          <w:rFonts w:ascii="Times New Roman" w:hAnsi="Times New Roman"/>
          <w:b/>
          <w:bCs/>
          <w:sz w:val="24"/>
          <w:szCs w:val="24"/>
        </w:rPr>
        <w:t>кационную</w:t>
      </w:r>
      <w:r w:rsidRPr="00E6741B">
        <w:rPr>
          <w:rFonts w:ascii="Times New Roman" w:hAnsi="Times New Roman"/>
          <w:sz w:val="24"/>
          <w:szCs w:val="24"/>
        </w:rPr>
        <w:t xml:space="preserve"> </w:t>
      </w:r>
      <w:r w:rsidRPr="00E6741B">
        <w:rPr>
          <w:rFonts w:ascii="Times New Roman" w:hAnsi="Times New Roman"/>
          <w:b/>
          <w:bCs/>
          <w:sz w:val="24"/>
          <w:szCs w:val="24"/>
        </w:rPr>
        <w:t>категорию</w:t>
      </w:r>
      <w:r w:rsidRPr="00E6741B">
        <w:rPr>
          <w:rFonts w:ascii="Times New Roman" w:hAnsi="Times New Roman"/>
          <w:sz w:val="24"/>
          <w:szCs w:val="24"/>
        </w:rPr>
        <w:t>:</w:t>
      </w:r>
      <w:r w:rsidRPr="00E674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4D9">
        <w:rPr>
          <w:rFonts w:ascii="Times New Roman" w:hAnsi="Times New Roman"/>
          <w:b/>
          <w:bCs/>
          <w:sz w:val="24"/>
          <w:szCs w:val="24"/>
        </w:rPr>
        <w:t>Гусева Е.Г.</w:t>
      </w:r>
    </w:p>
    <w:p w:rsidR="000F04D9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b/>
          <w:sz w:val="24"/>
          <w:szCs w:val="24"/>
        </w:rPr>
      </w:pPr>
      <w:r w:rsidRPr="00E6741B">
        <w:rPr>
          <w:rFonts w:ascii="Times New Roman" w:hAnsi="Times New Roman"/>
          <w:b/>
          <w:sz w:val="24"/>
          <w:szCs w:val="24"/>
        </w:rPr>
        <w:t>Прохождение курсов</w:t>
      </w:r>
    </w:p>
    <w:p w:rsidR="00F25386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b/>
          <w:sz w:val="24"/>
          <w:szCs w:val="24"/>
        </w:rPr>
      </w:pPr>
      <w:r w:rsidRPr="00E6741B">
        <w:rPr>
          <w:rFonts w:ascii="Times New Roman" w:hAnsi="Times New Roman"/>
          <w:b/>
          <w:sz w:val="24"/>
          <w:szCs w:val="24"/>
        </w:rPr>
        <w:t xml:space="preserve"> Повышения квалификации педагогами за 201</w:t>
      </w:r>
      <w:r w:rsidR="000F04D9">
        <w:rPr>
          <w:rFonts w:ascii="Times New Roman" w:hAnsi="Times New Roman"/>
          <w:b/>
          <w:sz w:val="24"/>
          <w:szCs w:val="24"/>
        </w:rPr>
        <w:t>7</w:t>
      </w:r>
      <w:r w:rsidRPr="00E6741B">
        <w:rPr>
          <w:rFonts w:ascii="Times New Roman" w:hAnsi="Times New Roman"/>
          <w:b/>
          <w:sz w:val="24"/>
          <w:szCs w:val="24"/>
        </w:rPr>
        <w:t>-201</w:t>
      </w:r>
      <w:r w:rsidR="000F04D9">
        <w:rPr>
          <w:rFonts w:ascii="Times New Roman" w:hAnsi="Times New Roman"/>
          <w:b/>
          <w:sz w:val="24"/>
          <w:szCs w:val="24"/>
        </w:rPr>
        <w:t>8</w:t>
      </w:r>
      <w:r w:rsidRPr="00E6741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3"/>
        <w:gridCol w:w="1559"/>
        <w:gridCol w:w="5919"/>
      </w:tblGrid>
      <w:tr w:rsidR="00F25386" w:rsidRPr="00E6741B" w:rsidTr="00F25386">
        <w:tc>
          <w:tcPr>
            <w:tcW w:w="1953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F25386" w:rsidRPr="00E6741B" w:rsidTr="00F25386">
        <w:tc>
          <w:tcPr>
            <w:tcW w:w="1953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А.С.</w:t>
            </w:r>
          </w:p>
        </w:tc>
        <w:tc>
          <w:tcPr>
            <w:tcW w:w="1559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19" w:type="dxa"/>
          </w:tcPr>
          <w:p w:rsidR="00F25386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ФГОС ДО: социально- педагогическое партнерство ДОУ с семьей»24.11.2017, 72 ч.</w:t>
            </w:r>
          </w:p>
          <w:p w:rsidR="00BB194B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детей дошкольного возраста</w:t>
            </w:r>
          </w:p>
          <w:p w:rsidR="00BB194B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25.04.2018, 600 ч.</w:t>
            </w:r>
          </w:p>
        </w:tc>
      </w:tr>
      <w:tr w:rsidR="00F25386" w:rsidRPr="00E6741B" w:rsidTr="00F25386">
        <w:tc>
          <w:tcPr>
            <w:tcW w:w="1953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Гусева Е.Г.</w:t>
            </w:r>
          </w:p>
        </w:tc>
        <w:tc>
          <w:tcPr>
            <w:tcW w:w="155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19" w:type="dxa"/>
          </w:tcPr>
          <w:p w:rsidR="00F25386" w:rsidRPr="00BB194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sz w:val="24"/>
                <w:szCs w:val="24"/>
              </w:rPr>
              <w:t>ФГОС ДО социально- педагогическое партнерство с семьей,02.12.2016, 72 ч.</w:t>
            </w:r>
          </w:p>
        </w:tc>
      </w:tr>
      <w:tr w:rsidR="00F25386" w:rsidRPr="00E6741B" w:rsidTr="00F25386">
        <w:tc>
          <w:tcPr>
            <w:tcW w:w="1953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Короткова Г.С.</w:t>
            </w:r>
          </w:p>
        </w:tc>
        <w:tc>
          <w:tcPr>
            <w:tcW w:w="155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19" w:type="dxa"/>
          </w:tcPr>
          <w:p w:rsidR="00F25386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"Шахматы - школе" в условиях реализации ФГОС" 31.05.2018, 24 ч</w:t>
            </w:r>
          </w:p>
        </w:tc>
      </w:tr>
      <w:tr w:rsidR="00F25386" w:rsidRPr="00E6741B" w:rsidTr="00F25386">
        <w:tc>
          <w:tcPr>
            <w:tcW w:w="1953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Пикулина Л.Г.</w:t>
            </w:r>
            <w:r w:rsidR="00F25386" w:rsidRPr="00E674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19" w:type="dxa"/>
          </w:tcPr>
          <w:p w:rsidR="00F25386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познавательно-исследовательской де</w:t>
            </w: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детей старшего дошкольного возраста 30.10.2017, 72 ч</w:t>
            </w:r>
          </w:p>
        </w:tc>
      </w:tr>
      <w:tr w:rsidR="00F25386" w:rsidRPr="00E6741B" w:rsidTr="00F25386">
        <w:tc>
          <w:tcPr>
            <w:tcW w:w="1953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А.К.</w:t>
            </w:r>
          </w:p>
        </w:tc>
        <w:tc>
          <w:tcPr>
            <w:tcW w:w="155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919" w:type="dxa"/>
          </w:tcPr>
          <w:p w:rsidR="00F25386" w:rsidRPr="00BB194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познавательно- исследовательской де</w:t>
            </w: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B194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детей старшего дошкольного возраста 27.10.2017,72 ч</w:t>
            </w:r>
          </w:p>
        </w:tc>
      </w:tr>
    </w:tbl>
    <w:p w:rsidR="00F25386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sz w:val="24"/>
          <w:szCs w:val="24"/>
        </w:rPr>
      </w:pPr>
    </w:p>
    <w:p w:rsidR="00BB194B" w:rsidRDefault="00BB194B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b/>
          <w:sz w:val="24"/>
          <w:szCs w:val="24"/>
        </w:rPr>
      </w:pPr>
    </w:p>
    <w:p w:rsidR="00F25386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b/>
          <w:sz w:val="24"/>
          <w:szCs w:val="24"/>
        </w:rPr>
      </w:pPr>
      <w:r w:rsidRPr="00E6741B">
        <w:rPr>
          <w:rFonts w:ascii="Times New Roman" w:hAnsi="Times New Roman"/>
          <w:b/>
          <w:sz w:val="24"/>
          <w:szCs w:val="24"/>
        </w:rPr>
        <w:t>График прохождения курсов повышения квалификации педагогами ДОУ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665"/>
        <w:gridCol w:w="2454"/>
        <w:gridCol w:w="1697"/>
        <w:gridCol w:w="1966"/>
      </w:tblGrid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Год прохо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дения ку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Плановое пр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хождение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Магистрова М.Б.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Кузьмина О.Е.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Курманова З.В.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Половкина Н.Е.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Толмакова С.А.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Барышникова М.Г.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Гусева Е.Г.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Пикулина Л.Г.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</w:t>
            </w:r>
            <w:r w:rsidR="00BB1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</w:t>
            </w:r>
            <w:r w:rsidR="00BB1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Бажулина О.А.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Синева Р.Р.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Николаева И.В.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Сорокина А.К.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</w:t>
            </w:r>
            <w:r w:rsidR="00BB1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</w:t>
            </w:r>
            <w:r w:rsidR="00BB1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5386" w:rsidRPr="00E6741B" w:rsidTr="00F25386">
        <w:tc>
          <w:tcPr>
            <w:tcW w:w="649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Короткова Г.С,</w:t>
            </w:r>
          </w:p>
        </w:tc>
        <w:tc>
          <w:tcPr>
            <w:tcW w:w="2454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9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66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F25386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sz w:val="24"/>
          <w:szCs w:val="24"/>
        </w:rPr>
      </w:pPr>
    </w:p>
    <w:p w:rsidR="00F25386" w:rsidRPr="00E6741B" w:rsidRDefault="00F25386" w:rsidP="00F25386">
      <w:pPr>
        <w:tabs>
          <w:tab w:val="left" w:pos="366"/>
        </w:tabs>
        <w:spacing w:after="0" w:line="237" w:lineRule="auto"/>
        <w:ind w:left="140" w:right="40"/>
        <w:jc w:val="both"/>
        <w:rPr>
          <w:rFonts w:ascii="Times New Roman" w:hAnsi="Times New Roman"/>
          <w:b/>
          <w:sz w:val="24"/>
          <w:szCs w:val="24"/>
        </w:rPr>
      </w:pPr>
      <w:r w:rsidRPr="00E6741B">
        <w:rPr>
          <w:rFonts w:ascii="Times New Roman" w:hAnsi="Times New Roman"/>
          <w:b/>
          <w:sz w:val="24"/>
          <w:szCs w:val="24"/>
        </w:rPr>
        <w:t>График аттестации педагогов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998"/>
        <w:gridCol w:w="1985"/>
        <w:gridCol w:w="2611"/>
        <w:gridCol w:w="2203"/>
      </w:tblGrid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 и год атт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Плановое прох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ждение аттест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741B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Магистрова М.Б.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Соответствие зан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Кузьмина О.Е.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Первая,26.02.2016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26.02.2021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Курманова З.В.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Учитель- лог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пед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Первая, 25.12.2015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Первая, 25.12.2020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Половкина Н.Е.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Муз. руковод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и</w:t>
            </w:r>
            <w:r w:rsidRPr="00E6741B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26.12.2014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Первая26.12.2019 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Толмакова С.А.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Высшая 29.03.2013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Высшая 29.03.2018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Барышникова М.Г.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Первая,25.04.201</w:t>
            </w:r>
            <w:r w:rsidR="00BB19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25.04.20</w:t>
            </w:r>
            <w:r w:rsidR="00BB19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Гусева Е.Г.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С/Д 25.12.2015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25.12.2020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Пикулина Л.Г.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Первая,28.10.2016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28.10.2021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Бажулина О.А.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Высшая, 28.10.2016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Высшая 28.10.2021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Синева Р.Р.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380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С/Д  </w:t>
            </w:r>
            <w:r w:rsidR="00F25386" w:rsidRPr="00E6741B">
              <w:rPr>
                <w:rFonts w:ascii="Times New Roman" w:hAnsi="Times New Roman"/>
                <w:sz w:val="24"/>
                <w:szCs w:val="24"/>
              </w:rPr>
              <w:t>08.2018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Николаева И.В.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С/Д 25.12.2015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25.12.2020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Сорокина А.К.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С/Д 2014</w:t>
            </w:r>
          </w:p>
        </w:tc>
        <w:tc>
          <w:tcPr>
            <w:tcW w:w="238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Первая 14.10.2018</w:t>
            </w:r>
          </w:p>
        </w:tc>
      </w:tr>
      <w:tr w:rsidR="00F25386" w:rsidRPr="00E6741B" w:rsidTr="00F74B19">
        <w:tc>
          <w:tcPr>
            <w:tcW w:w="677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Короткова Г.С,</w:t>
            </w:r>
          </w:p>
        </w:tc>
        <w:tc>
          <w:tcPr>
            <w:tcW w:w="2410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F25386" w:rsidRPr="00E6741B" w:rsidRDefault="00F25386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41B">
              <w:rPr>
                <w:rFonts w:ascii="Times New Roman" w:hAnsi="Times New Roman"/>
                <w:sz w:val="24"/>
                <w:szCs w:val="24"/>
              </w:rPr>
              <w:t xml:space="preserve">Б/К </w:t>
            </w:r>
          </w:p>
        </w:tc>
        <w:tc>
          <w:tcPr>
            <w:tcW w:w="2380" w:type="dxa"/>
          </w:tcPr>
          <w:p w:rsidR="00F25386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С/Д  </w:t>
            </w:r>
            <w:r w:rsidR="00F25386" w:rsidRPr="00E6741B">
              <w:rPr>
                <w:rFonts w:ascii="Times New Roman" w:hAnsi="Times New Roman"/>
                <w:sz w:val="24"/>
                <w:szCs w:val="24"/>
              </w:rPr>
              <w:t>08.2018</w:t>
            </w:r>
          </w:p>
        </w:tc>
      </w:tr>
      <w:tr w:rsidR="00BB194B" w:rsidRPr="00E6741B" w:rsidTr="00F74B19">
        <w:tc>
          <w:tcPr>
            <w:tcW w:w="677" w:type="dxa"/>
          </w:tcPr>
          <w:p w:rsidR="00BB194B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B194B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А.С.</w:t>
            </w:r>
          </w:p>
        </w:tc>
        <w:tc>
          <w:tcPr>
            <w:tcW w:w="2410" w:type="dxa"/>
          </w:tcPr>
          <w:p w:rsidR="00BB194B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B194B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380" w:type="dxa"/>
          </w:tcPr>
          <w:p w:rsidR="00BB194B" w:rsidRPr="00E6741B" w:rsidRDefault="00BB194B" w:rsidP="00F25386">
            <w:pPr>
              <w:tabs>
                <w:tab w:val="left" w:pos="366"/>
              </w:tabs>
              <w:spacing w:after="0" w:line="237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С/Д 29.08.2019</w:t>
            </w:r>
          </w:p>
        </w:tc>
      </w:tr>
    </w:tbl>
    <w:p w:rsidR="00BB194B" w:rsidRPr="00E6741B" w:rsidRDefault="00BB194B" w:rsidP="00F25386">
      <w:pPr>
        <w:suppressAutoHyphens/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6BB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Раздел 6. Финансов</w:t>
      </w:r>
      <w:r w:rsidR="00E6741B" w:rsidRPr="00E6741B">
        <w:rPr>
          <w:rFonts w:ascii="Times New Roman" w:hAnsi="Times New Roman"/>
          <w:b/>
          <w:sz w:val="24"/>
          <w:szCs w:val="24"/>
        </w:rPr>
        <w:t>ые ресурсы</w:t>
      </w:r>
    </w:p>
    <w:p w:rsidR="003A6BB8" w:rsidRPr="00E6741B" w:rsidRDefault="003A6BB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 Финансовые ресурсы ДОУ и их использование</w:t>
      </w:r>
      <w:r w:rsidR="00026918">
        <w:rPr>
          <w:rFonts w:ascii="Times New Roman" w:hAnsi="Times New Roman"/>
          <w:sz w:val="24"/>
          <w:szCs w:val="24"/>
        </w:rPr>
        <w:t>( за 8 месяцев 2018г.)</w:t>
      </w:r>
      <w:r w:rsidRPr="00E6741B">
        <w:rPr>
          <w:rFonts w:ascii="Times New Roman" w:hAnsi="Times New Roman"/>
          <w:sz w:val="24"/>
          <w:szCs w:val="24"/>
        </w:rPr>
        <w:t xml:space="preserve">. Как и все государственные образовательные учреждения МДОУ «Детский сад № </w:t>
      </w:r>
      <w:r w:rsidR="00CD1ED7">
        <w:rPr>
          <w:rFonts w:ascii="Times New Roman" w:hAnsi="Times New Roman"/>
          <w:sz w:val="24"/>
          <w:szCs w:val="24"/>
        </w:rPr>
        <w:t>172</w:t>
      </w:r>
      <w:r w:rsidRPr="00E6741B">
        <w:rPr>
          <w:rFonts w:ascii="Times New Roman" w:hAnsi="Times New Roman"/>
          <w:sz w:val="24"/>
          <w:szCs w:val="24"/>
        </w:rPr>
        <w:t xml:space="preserve">» получает бюджетное нормативное финансирование.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</w:tblGrid>
      <w:tr w:rsidR="0096746D" w:rsidRPr="00627FC0" w:rsidTr="00627FC0">
        <w:tc>
          <w:tcPr>
            <w:tcW w:w="2392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393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93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96746D" w:rsidRPr="00627FC0" w:rsidTr="00627FC0">
        <w:tc>
          <w:tcPr>
            <w:tcW w:w="2392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918">
              <w:rPr>
                <w:rFonts w:ascii="Times New Roman" w:hAnsi="Times New Roman"/>
                <w:bCs/>
                <w:sz w:val="24"/>
                <w:szCs w:val="24"/>
              </w:rPr>
              <w:t>833052,76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56948,45</w:t>
            </w:r>
          </w:p>
        </w:tc>
      </w:tr>
      <w:tr w:rsidR="0096746D" w:rsidRPr="00627FC0" w:rsidTr="00627FC0">
        <w:tc>
          <w:tcPr>
            <w:tcW w:w="2392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253238,36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205075,27</w:t>
            </w:r>
          </w:p>
        </w:tc>
      </w:tr>
      <w:tr w:rsidR="0096746D" w:rsidRPr="00627FC0" w:rsidTr="00627FC0">
        <w:tc>
          <w:tcPr>
            <w:tcW w:w="2392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3408992,00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1788256,60</w:t>
            </w:r>
          </w:p>
        </w:tc>
      </w:tr>
      <w:tr w:rsidR="0096746D" w:rsidRPr="00627FC0" w:rsidTr="00627FC0">
        <w:tc>
          <w:tcPr>
            <w:tcW w:w="2392" w:type="dxa"/>
          </w:tcPr>
          <w:p w:rsidR="0096746D" w:rsidRPr="00627FC0" w:rsidRDefault="0096746D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hAnsi="Times New Roman"/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1059430,00</w:t>
            </w:r>
          </w:p>
        </w:tc>
        <w:tc>
          <w:tcPr>
            <w:tcW w:w="2393" w:type="dxa"/>
          </w:tcPr>
          <w:p w:rsidR="0096746D" w:rsidRPr="00026918" w:rsidRDefault="00026918" w:rsidP="00627FC0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628557,13</w:t>
            </w:r>
          </w:p>
        </w:tc>
      </w:tr>
    </w:tbl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>Заключение. Перспективы и планы развития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t xml:space="preserve">     </w:t>
      </w:r>
      <w:r w:rsidRPr="00E6741B">
        <w:rPr>
          <w:rFonts w:ascii="Times New Roman" w:hAnsi="Times New Roman"/>
          <w:sz w:val="24"/>
          <w:szCs w:val="24"/>
        </w:rPr>
        <w:t>Анализ де</w:t>
      </w:r>
      <w:r w:rsidR="0013611B" w:rsidRPr="00E6741B">
        <w:rPr>
          <w:rFonts w:ascii="Times New Roman" w:hAnsi="Times New Roman"/>
          <w:sz w:val="24"/>
          <w:szCs w:val="24"/>
        </w:rPr>
        <w:t>ятельности детского сада за 201</w:t>
      </w:r>
      <w:r w:rsidR="00BB194B">
        <w:rPr>
          <w:rFonts w:ascii="Times New Roman" w:hAnsi="Times New Roman"/>
          <w:sz w:val="24"/>
          <w:szCs w:val="24"/>
        </w:rPr>
        <w:t>7</w:t>
      </w:r>
      <w:r w:rsidR="0013611B" w:rsidRPr="00E6741B">
        <w:rPr>
          <w:rFonts w:ascii="Times New Roman" w:hAnsi="Times New Roman"/>
          <w:sz w:val="24"/>
          <w:szCs w:val="24"/>
        </w:rPr>
        <w:t>-201</w:t>
      </w:r>
      <w:r w:rsidR="00BB194B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де</w:t>
      </w:r>
      <w:r w:rsidR="0013611B" w:rsidRPr="00E6741B">
        <w:rPr>
          <w:rFonts w:ascii="Times New Roman" w:hAnsi="Times New Roman"/>
          <w:sz w:val="24"/>
          <w:szCs w:val="24"/>
        </w:rPr>
        <w:t>ятельности детского сада за 201</w:t>
      </w:r>
      <w:r w:rsidR="00BB194B">
        <w:rPr>
          <w:rFonts w:ascii="Times New Roman" w:hAnsi="Times New Roman"/>
          <w:sz w:val="24"/>
          <w:szCs w:val="24"/>
        </w:rPr>
        <w:t>7</w:t>
      </w:r>
      <w:r w:rsidR="0013611B" w:rsidRPr="00E6741B">
        <w:rPr>
          <w:rFonts w:ascii="Times New Roman" w:hAnsi="Times New Roman"/>
          <w:sz w:val="24"/>
          <w:szCs w:val="24"/>
        </w:rPr>
        <w:t xml:space="preserve"> – 201</w:t>
      </w:r>
      <w:r w:rsidR="00BB194B">
        <w:rPr>
          <w:rFonts w:ascii="Times New Roman" w:hAnsi="Times New Roman"/>
          <w:sz w:val="24"/>
          <w:szCs w:val="24"/>
        </w:rPr>
        <w:t>8</w:t>
      </w:r>
      <w:r w:rsidRPr="00E6741B">
        <w:rPr>
          <w:rFonts w:ascii="Times New Roman" w:hAnsi="Times New Roman"/>
          <w:sz w:val="24"/>
          <w:szCs w:val="24"/>
        </w:rPr>
        <w:t xml:space="preserve"> учебный год можно обозначить следующие показатели:</w:t>
      </w:r>
    </w:p>
    <w:p w:rsidR="006550D8" w:rsidRPr="00E6741B" w:rsidRDefault="006550D8" w:rsidP="00761CC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6550D8" w:rsidRPr="00E6741B" w:rsidRDefault="006550D8" w:rsidP="00761CC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Сложившийся стабильный коллектив;</w:t>
      </w:r>
    </w:p>
    <w:p w:rsidR="006550D8" w:rsidRPr="00E6741B" w:rsidRDefault="006550D8" w:rsidP="00761CC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Сформированность развивающей </w:t>
      </w:r>
      <w:r w:rsidR="003D359F" w:rsidRPr="00E6741B">
        <w:rPr>
          <w:rFonts w:ascii="Times New Roman" w:hAnsi="Times New Roman"/>
          <w:sz w:val="24"/>
          <w:szCs w:val="24"/>
        </w:rPr>
        <w:t xml:space="preserve">предметно-пространственной </w:t>
      </w:r>
      <w:r w:rsidRPr="00E6741B">
        <w:rPr>
          <w:rFonts w:ascii="Times New Roman" w:hAnsi="Times New Roman"/>
          <w:sz w:val="24"/>
          <w:szCs w:val="24"/>
        </w:rPr>
        <w:t xml:space="preserve">среды в группах в соответствии с рекомендациями </w:t>
      </w:r>
      <w:r w:rsidR="003D359F" w:rsidRPr="00E6741B">
        <w:rPr>
          <w:rFonts w:ascii="Times New Roman" w:hAnsi="Times New Roman"/>
          <w:sz w:val="24"/>
          <w:szCs w:val="24"/>
        </w:rPr>
        <w:t xml:space="preserve">образовательной </w:t>
      </w:r>
      <w:r w:rsidRPr="00E6741B">
        <w:rPr>
          <w:rFonts w:ascii="Times New Roman" w:hAnsi="Times New Roman"/>
          <w:sz w:val="24"/>
          <w:szCs w:val="24"/>
        </w:rPr>
        <w:t xml:space="preserve"> программы;</w:t>
      </w:r>
    </w:p>
    <w:p w:rsidR="006550D8" w:rsidRPr="00E6741B" w:rsidRDefault="006550D8" w:rsidP="00761CC4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Стабильно положительные результаты освоения детьми образовательной программы.</w:t>
      </w: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Оценка внутреннего потенциала выявила следующие слабые стороны деятельности коллектива.</w:t>
      </w:r>
    </w:p>
    <w:p w:rsidR="006550D8" w:rsidRPr="00E6741B" w:rsidRDefault="006550D8" w:rsidP="00761CC4">
      <w:pPr>
        <w:numPr>
          <w:ilvl w:val="0"/>
          <w:numId w:val="2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Средний уровень выполнения детодней 1 ребенком;</w:t>
      </w:r>
    </w:p>
    <w:p w:rsidR="006550D8" w:rsidRDefault="006550D8" w:rsidP="00761CC4">
      <w:pPr>
        <w:numPr>
          <w:ilvl w:val="0"/>
          <w:numId w:val="23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 xml:space="preserve">Недостаточное предоставление опыта работы всего коллектива в целом </w:t>
      </w:r>
      <w:r w:rsidR="003D359F" w:rsidRPr="00E6741B">
        <w:rPr>
          <w:rFonts w:ascii="Times New Roman" w:hAnsi="Times New Roman"/>
          <w:sz w:val="24"/>
          <w:szCs w:val="24"/>
        </w:rPr>
        <w:t>городском уровне</w:t>
      </w:r>
      <w:r w:rsidRPr="00E6741B">
        <w:rPr>
          <w:rFonts w:ascii="Times New Roman" w:hAnsi="Times New Roman"/>
          <w:sz w:val="24"/>
          <w:szCs w:val="24"/>
        </w:rPr>
        <w:t>.</w:t>
      </w:r>
    </w:p>
    <w:p w:rsidR="000F04D9" w:rsidRDefault="000F04D9" w:rsidP="000F04D9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26918" w:rsidRDefault="00026918" w:rsidP="000F04D9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26918" w:rsidRPr="00E6741B" w:rsidRDefault="00026918" w:rsidP="000F04D9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50D8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b/>
          <w:bCs/>
          <w:sz w:val="24"/>
          <w:szCs w:val="24"/>
        </w:rPr>
        <w:lastRenderedPageBreak/>
        <w:t>Основными направлениями деятельности станут: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Обеспечение доступности дошкольного образования и сохранение конкурентоспособности детского сада;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Выполнение Образовательной программы;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Своевременное реагирование на нормативные изменения государственной образовательной политики.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Внедрение в педагогический процесс ДОУ новых современных технологий</w:t>
      </w:r>
    </w:p>
    <w:p w:rsidR="006550D8" w:rsidRPr="00E6741B" w:rsidRDefault="006550D8" w:rsidP="00761CC4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476B63" w:rsidRPr="00E6741B" w:rsidRDefault="006550D8" w:rsidP="00761CC4">
      <w:pPr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741B">
        <w:rPr>
          <w:rFonts w:ascii="Times New Roman" w:hAnsi="Times New Roman"/>
          <w:sz w:val="24"/>
          <w:szCs w:val="24"/>
        </w:rPr>
        <w:t>Коллектив ДОУ ставит перед собой  цель: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</w:t>
      </w:r>
    </w:p>
    <w:sectPr w:rsidR="00476B63" w:rsidRPr="00E6741B" w:rsidSect="00B01252">
      <w:footerReference w:type="default" r:id="rId1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C7" w:rsidRDefault="00DC01C7" w:rsidP="008941BA">
      <w:pPr>
        <w:spacing w:after="0" w:line="240" w:lineRule="auto"/>
      </w:pPr>
      <w:r>
        <w:separator/>
      </w:r>
    </w:p>
  </w:endnote>
  <w:endnote w:type="continuationSeparator" w:id="1">
    <w:p w:rsidR="00DC01C7" w:rsidRDefault="00DC01C7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FE" w:rsidRDefault="00957420">
    <w:pPr>
      <w:pStyle w:val="af"/>
      <w:jc w:val="right"/>
    </w:pPr>
    <w:fldSimple w:instr=" PAGE   \* MERGEFORMAT ">
      <w:r w:rsidR="00B05456">
        <w:rPr>
          <w:noProof/>
        </w:rPr>
        <w:t>3</w:t>
      </w:r>
    </w:fldSimple>
  </w:p>
  <w:p w:rsidR="007E4FFE" w:rsidRDefault="007E4F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C7" w:rsidRDefault="00DC01C7" w:rsidP="008941BA">
      <w:pPr>
        <w:spacing w:after="0" w:line="240" w:lineRule="auto"/>
      </w:pPr>
      <w:r>
        <w:separator/>
      </w:r>
    </w:p>
  </w:footnote>
  <w:footnote w:type="continuationSeparator" w:id="1">
    <w:p w:rsidR="00DC01C7" w:rsidRDefault="00DC01C7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151E63EC"/>
    <w:lvl w:ilvl="0" w:tplc="B636BB60">
      <w:start w:val="1"/>
      <w:numFmt w:val="bullet"/>
      <w:lvlText w:val="В"/>
      <w:lvlJc w:val="left"/>
    </w:lvl>
    <w:lvl w:ilvl="1" w:tplc="EF240162">
      <w:numFmt w:val="decimal"/>
      <w:lvlText w:val=""/>
      <w:lvlJc w:val="left"/>
    </w:lvl>
    <w:lvl w:ilvl="2" w:tplc="6B9CCB44">
      <w:numFmt w:val="decimal"/>
      <w:lvlText w:val=""/>
      <w:lvlJc w:val="left"/>
    </w:lvl>
    <w:lvl w:ilvl="3" w:tplc="692C28D2">
      <w:numFmt w:val="decimal"/>
      <w:lvlText w:val=""/>
      <w:lvlJc w:val="left"/>
    </w:lvl>
    <w:lvl w:ilvl="4" w:tplc="4B36D954">
      <w:numFmt w:val="decimal"/>
      <w:lvlText w:val=""/>
      <w:lvlJc w:val="left"/>
    </w:lvl>
    <w:lvl w:ilvl="5" w:tplc="ED5222F6">
      <w:numFmt w:val="decimal"/>
      <w:lvlText w:val=""/>
      <w:lvlJc w:val="left"/>
    </w:lvl>
    <w:lvl w:ilvl="6" w:tplc="7FB6FA50">
      <w:numFmt w:val="decimal"/>
      <w:lvlText w:val=""/>
      <w:lvlJc w:val="left"/>
    </w:lvl>
    <w:lvl w:ilvl="7" w:tplc="6DD86938">
      <w:numFmt w:val="decimal"/>
      <w:lvlText w:val=""/>
      <w:lvlJc w:val="left"/>
    </w:lvl>
    <w:lvl w:ilvl="8" w:tplc="2B9EA56A">
      <w:numFmt w:val="decimal"/>
      <w:lvlText w:val=""/>
      <w:lvlJc w:val="left"/>
    </w:lvl>
  </w:abstractNum>
  <w:abstractNum w:abstractNumId="1">
    <w:nsid w:val="00004230"/>
    <w:multiLevelType w:val="hybridMultilevel"/>
    <w:tmpl w:val="58647FA2"/>
    <w:lvl w:ilvl="0" w:tplc="F5D819F6">
      <w:start w:val="7"/>
      <w:numFmt w:val="decimal"/>
      <w:lvlText w:val="%1."/>
      <w:lvlJc w:val="left"/>
    </w:lvl>
    <w:lvl w:ilvl="1" w:tplc="48788D9A">
      <w:start w:val="1"/>
      <w:numFmt w:val="bullet"/>
      <w:lvlText w:val="-"/>
      <w:lvlJc w:val="left"/>
    </w:lvl>
    <w:lvl w:ilvl="2" w:tplc="BDFC0DFA">
      <w:numFmt w:val="decimal"/>
      <w:lvlText w:val=""/>
      <w:lvlJc w:val="left"/>
    </w:lvl>
    <w:lvl w:ilvl="3" w:tplc="B5AE7B14">
      <w:numFmt w:val="decimal"/>
      <w:lvlText w:val=""/>
      <w:lvlJc w:val="left"/>
    </w:lvl>
    <w:lvl w:ilvl="4" w:tplc="28A45FEA">
      <w:numFmt w:val="decimal"/>
      <w:lvlText w:val=""/>
      <w:lvlJc w:val="left"/>
    </w:lvl>
    <w:lvl w:ilvl="5" w:tplc="1C28A40A">
      <w:numFmt w:val="decimal"/>
      <w:lvlText w:val=""/>
      <w:lvlJc w:val="left"/>
    </w:lvl>
    <w:lvl w:ilvl="6" w:tplc="7EF2987C">
      <w:numFmt w:val="decimal"/>
      <w:lvlText w:val=""/>
      <w:lvlJc w:val="left"/>
    </w:lvl>
    <w:lvl w:ilvl="7" w:tplc="329AAD88">
      <w:numFmt w:val="decimal"/>
      <w:lvlText w:val=""/>
      <w:lvlJc w:val="left"/>
    </w:lvl>
    <w:lvl w:ilvl="8" w:tplc="C6BEE408">
      <w:numFmt w:val="decimal"/>
      <w:lvlText w:val=""/>
      <w:lvlJc w:val="left"/>
    </w:lvl>
  </w:abstractNum>
  <w:abstractNum w:abstractNumId="2">
    <w:nsid w:val="00004E45"/>
    <w:multiLevelType w:val="hybridMultilevel"/>
    <w:tmpl w:val="E5707962"/>
    <w:lvl w:ilvl="0" w:tplc="489049EA">
      <w:start w:val="1"/>
      <w:numFmt w:val="decimal"/>
      <w:lvlText w:val="%1."/>
      <w:lvlJc w:val="left"/>
    </w:lvl>
    <w:lvl w:ilvl="1" w:tplc="01AEEA36">
      <w:numFmt w:val="decimal"/>
      <w:lvlText w:val=""/>
      <w:lvlJc w:val="left"/>
    </w:lvl>
    <w:lvl w:ilvl="2" w:tplc="D1042C18">
      <w:numFmt w:val="decimal"/>
      <w:lvlText w:val=""/>
      <w:lvlJc w:val="left"/>
    </w:lvl>
    <w:lvl w:ilvl="3" w:tplc="EB8ABD56">
      <w:numFmt w:val="decimal"/>
      <w:lvlText w:val=""/>
      <w:lvlJc w:val="left"/>
    </w:lvl>
    <w:lvl w:ilvl="4" w:tplc="FD9E287A">
      <w:numFmt w:val="decimal"/>
      <w:lvlText w:val=""/>
      <w:lvlJc w:val="left"/>
    </w:lvl>
    <w:lvl w:ilvl="5" w:tplc="2670E994">
      <w:numFmt w:val="decimal"/>
      <w:lvlText w:val=""/>
      <w:lvlJc w:val="left"/>
    </w:lvl>
    <w:lvl w:ilvl="6" w:tplc="6F629012">
      <w:numFmt w:val="decimal"/>
      <w:lvlText w:val=""/>
      <w:lvlJc w:val="left"/>
    </w:lvl>
    <w:lvl w:ilvl="7" w:tplc="A30EDF6E">
      <w:numFmt w:val="decimal"/>
      <w:lvlText w:val=""/>
      <w:lvlJc w:val="left"/>
    </w:lvl>
    <w:lvl w:ilvl="8" w:tplc="10F87CF8">
      <w:numFmt w:val="decimal"/>
      <w:lvlText w:val=""/>
      <w:lvlJc w:val="left"/>
    </w:lvl>
  </w:abstractNum>
  <w:abstractNum w:abstractNumId="3">
    <w:nsid w:val="000066C4"/>
    <w:multiLevelType w:val="hybridMultilevel"/>
    <w:tmpl w:val="B4641202"/>
    <w:lvl w:ilvl="0" w:tplc="466E7824">
      <w:start w:val="1"/>
      <w:numFmt w:val="bullet"/>
      <w:lvlText w:val="В"/>
      <w:lvlJc w:val="left"/>
    </w:lvl>
    <w:lvl w:ilvl="1" w:tplc="62969B28">
      <w:numFmt w:val="decimal"/>
      <w:lvlText w:val=""/>
      <w:lvlJc w:val="left"/>
    </w:lvl>
    <w:lvl w:ilvl="2" w:tplc="CD585B08">
      <w:numFmt w:val="decimal"/>
      <w:lvlText w:val=""/>
      <w:lvlJc w:val="left"/>
    </w:lvl>
    <w:lvl w:ilvl="3" w:tplc="DC6213D8">
      <w:numFmt w:val="decimal"/>
      <w:lvlText w:val=""/>
      <w:lvlJc w:val="left"/>
    </w:lvl>
    <w:lvl w:ilvl="4" w:tplc="A4C6C570">
      <w:numFmt w:val="decimal"/>
      <w:lvlText w:val=""/>
      <w:lvlJc w:val="left"/>
    </w:lvl>
    <w:lvl w:ilvl="5" w:tplc="FD46FD12">
      <w:numFmt w:val="decimal"/>
      <w:lvlText w:val=""/>
      <w:lvlJc w:val="left"/>
    </w:lvl>
    <w:lvl w:ilvl="6" w:tplc="4BD4694C">
      <w:numFmt w:val="decimal"/>
      <w:lvlText w:val=""/>
      <w:lvlJc w:val="left"/>
    </w:lvl>
    <w:lvl w:ilvl="7" w:tplc="0A48AC02">
      <w:numFmt w:val="decimal"/>
      <w:lvlText w:val=""/>
      <w:lvlJc w:val="left"/>
    </w:lvl>
    <w:lvl w:ilvl="8" w:tplc="48EAC7A4">
      <w:numFmt w:val="decimal"/>
      <w:lvlText w:val=""/>
      <w:lvlJc w:val="left"/>
    </w:lvl>
  </w:abstractNum>
  <w:abstractNum w:abstractNumId="4">
    <w:nsid w:val="0000797D"/>
    <w:multiLevelType w:val="hybridMultilevel"/>
    <w:tmpl w:val="D0026F8E"/>
    <w:lvl w:ilvl="0" w:tplc="234ED084">
      <w:start w:val="14"/>
      <w:numFmt w:val="decimal"/>
      <w:lvlText w:val="%1"/>
      <w:lvlJc w:val="left"/>
    </w:lvl>
    <w:lvl w:ilvl="1" w:tplc="FC6410C6">
      <w:start w:val="1"/>
      <w:numFmt w:val="bullet"/>
      <w:lvlText w:val="В"/>
      <w:lvlJc w:val="left"/>
    </w:lvl>
    <w:lvl w:ilvl="2" w:tplc="E42ADB32">
      <w:start w:val="1"/>
      <w:numFmt w:val="bullet"/>
      <w:lvlText w:val="В"/>
      <w:lvlJc w:val="left"/>
    </w:lvl>
    <w:lvl w:ilvl="3" w:tplc="C116F5E8">
      <w:numFmt w:val="decimal"/>
      <w:lvlText w:val=""/>
      <w:lvlJc w:val="left"/>
    </w:lvl>
    <w:lvl w:ilvl="4" w:tplc="4888EEDE">
      <w:numFmt w:val="decimal"/>
      <w:lvlText w:val=""/>
      <w:lvlJc w:val="left"/>
    </w:lvl>
    <w:lvl w:ilvl="5" w:tplc="3B1CFA48">
      <w:numFmt w:val="decimal"/>
      <w:lvlText w:val=""/>
      <w:lvlJc w:val="left"/>
    </w:lvl>
    <w:lvl w:ilvl="6" w:tplc="661E1784">
      <w:numFmt w:val="decimal"/>
      <w:lvlText w:val=""/>
      <w:lvlJc w:val="left"/>
    </w:lvl>
    <w:lvl w:ilvl="7" w:tplc="648CD482">
      <w:numFmt w:val="decimal"/>
      <w:lvlText w:val=""/>
      <w:lvlJc w:val="left"/>
    </w:lvl>
    <w:lvl w:ilvl="8" w:tplc="02C20566">
      <w:numFmt w:val="decimal"/>
      <w:lvlText w:val=""/>
      <w:lvlJc w:val="left"/>
    </w:lvl>
  </w:abstractNum>
  <w:abstractNum w:abstractNumId="5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44E3D"/>
    <w:multiLevelType w:val="hybridMultilevel"/>
    <w:tmpl w:val="E97616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C4E31"/>
    <w:multiLevelType w:val="hybridMultilevel"/>
    <w:tmpl w:val="A32695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1E65DA"/>
    <w:multiLevelType w:val="hybridMultilevel"/>
    <w:tmpl w:val="6E4CB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F92604B"/>
    <w:multiLevelType w:val="hybridMultilevel"/>
    <w:tmpl w:val="D0A6FD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32"/>
  </w:num>
  <w:num w:numId="5">
    <w:abstractNumId w:val="16"/>
  </w:num>
  <w:num w:numId="6">
    <w:abstractNumId w:val="9"/>
  </w:num>
  <w:num w:numId="7">
    <w:abstractNumId w:val="15"/>
  </w:num>
  <w:num w:numId="8">
    <w:abstractNumId w:val="23"/>
  </w:num>
  <w:num w:numId="9">
    <w:abstractNumId w:val="25"/>
  </w:num>
  <w:num w:numId="10">
    <w:abstractNumId w:val="20"/>
  </w:num>
  <w:num w:numId="11">
    <w:abstractNumId w:val="29"/>
  </w:num>
  <w:num w:numId="12">
    <w:abstractNumId w:val="21"/>
  </w:num>
  <w:num w:numId="13">
    <w:abstractNumId w:val="8"/>
  </w:num>
  <w:num w:numId="14">
    <w:abstractNumId w:val="13"/>
  </w:num>
  <w:num w:numId="15">
    <w:abstractNumId w:val="7"/>
  </w:num>
  <w:num w:numId="16">
    <w:abstractNumId w:val="22"/>
  </w:num>
  <w:num w:numId="17">
    <w:abstractNumId w:val="26"/>
  </w:num>
  <w:num w:numId="18">
    <w:abstractNumId w:val="18"/>
  </w:num>
  <w:num w:numId="19">
    <w:abstractNumId w:val="31"/>
  </w:num>
  <w:num w:numId="20">
    <w:abstractNumId w:val="10"/>
  </w:num>
  <w:num w:numId="21">
    <w:abstractNumId w:val="28"/>
  </w:num>
  <w:num w:numId="22">
    <w:abstractNumId w:val="5"/>
  </w:num>
  <w:num w:numId="23">
    <w:abstractNumId w:val="24"/>
  </w:num>
  <w:num w:numId="24">
    <w:abstractNumId w:val="12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33"/>
  </w:num>
  <w:num w:numId="30">
    <w:abstractNumId w:val="34"/>
  </w:num>
  <w:num w:numId="31">
    <w:abstractNumId w:val="11"/>
  </w:num>
  <w:num w:numId="32">
    <w:abstractNumId w:val="1"/>
  </w:num>
  <w:num w:numId="33">
    <w:abstractNumId w:val="0"/>
  </w:num>
  <w:num w:numId="34">
    <w:abstractNumId w:val="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D8"/>
    <w:rsid w:val="00026918"/>
    <w:rsid w:val="000340CE"/>
    <w:rsid w:val="000838F5"/>
    <w:rsid w:val="000B4539"/>
    <w:rsid w:val="000F04D9"/>
    <w:rsid w:val="00120C1D"/>
    <w:rsid w:val="0013611B"/>
    <w:rsid w:val="00164B85"/>
    <w:rsid w:val="0017631E"/>
    <w:rsid w:val="001953CE"/>
    <w:rsid w:val="001A0E8E"/>
    <w:rsid w:val="0022647B"/>
    <w:rsid w:val="00227D81"/>
    <w:rsid w:val="002929FD"/>
    <w:rsid w:val="00297103"/>
    <w:rsid w:val="002E6E8E"/>
    <w:rsid w:val="00341890"/>
    <w:rsid w:val="00351306"/>
    <w:rsid w:val="00360336"/>
    <w:rsid w:val="00397D5B"/>
    <w:rsid w:val="003A6BB8"/>
    <w:rsid w:val="003C728A"/>
    <w:rsid w:val="003D359F"/>
    <w:rsid w:val="003D4FE8"/>
    <w:rsid w:val="00417C06"/>
    <w:rsid w:val="004211FE"/>
    <w:rsid w:val="0042669E"/>
    <w:rsid w:val="00457935"/>
    <w:rsid w:val="0046070B"/>
    <w:rsid w:val="00467E3B"/>
    <w:rsid w:val="00476B63"/>
    <w:rsid w:val="00477F09"/>
    <w:rsid w:val="004E2C99"/>
    <w:rsid w:val="005D229E"/>
    <w:rsid w:val="005F49AA"/>
    <w:rsid w:val="00603880"/>
    <w:rsid w:val="00614778"/>
    <w:rsid w:val="00627FC0"/>
    <w:rsid w:val="006550D8"/>
    <w:rsid w:val="00657A9F"/>
    <w:rsid w:val="006B5825"/>
    <w:rsid w:val="006D1512"/>
    <w:rsid w:val="006D7FFC"/>
    <w:rsid w:val="00700232"/>
    <w:rsid w:val="0070139C"/>
    <w:rsid w:val="007218F1"/>
    <w:rsid w:val="007379C4"/>
    <w:rsid w:val="007533E7"/>
    <w:rsid w:val="00761CC4"/>
    <w:rsid w:val="007706A2"/>
    <w:rsid w:val="00781F7D"/>
    <w:rsid w:val="007A642E"/>
    <w:rsid w:val="007B4D67"/>
    <w:rsid w:val="007E4FFE"/>
    <w:rsid w:val="00801CAF"/>
    <w:rsid w:val="008177EE"/>
    <w:rsid w:val="008941BA"/>
    <w:rsid w:val="008F2741"/>
    <w:rsid w:val="00906C68"/>
    <w:rsid w:val="009541CA"/>
    <w:rsid w:val="00957420"/>
    <w:rsid w:val="0096186F"/>
    <w:rsid w:val="0096746D"/>
    <w:rsid w:val="00967DEE"/>
    <w:rsid w:val="00986B62"/>
    <w:rsid w:val="009C6919"/>
    <w:rsid w:val="009D69F9"/>
    <w:rsid w:val="00A0240D"/>
    <w:rsid w:val="00A208B1"/>
    <w:rsid w:val="00A31BB3"/>
    <w:rsid w:val="00A42AD0"/>
    <w:rsid w:val="00A61593"/>
    <w:rsid w:val="00AE7879"/>
    <w:rsid w:val="00AF1BC1"/>
    <w:rsid w:val="00B01252"/>
    <w:rsid w:val="00B05456"/>
    <w:rsid w:val="00B33E00"/>
    <w:rsid w:val="00BA6004"/>
    <w:rsid w:val="00BB194B"/>
    <w:rsid w:val="00BD6772"/>
    <w:rsid w:val="00BD7014"/>
    <w:rsid w:val="00BE26CD"/>
    <w:rsid w:val="00C10BD9"/>
    <w:rsid w:val="00C50036"/>
    <w:rsid w:val="00CA0690"/>
    <w:rsid w:val="00CB6BFA"/>
    <w:rsid w:val="00CC4560"/>
    <w:rsid w:val="00CD1ED7"/>
    <w:rsid w:val="00CF077A"/>
    <w:rsid w:val="00CF5232"/>
    <w:rsid w:val="00D722FA"/>
    <w:rsid w:val="00D870D2"/>
    <w:rsid w:val="00DC01C7"/>
    <w:rsid w:val="00E06824"/>
    <w:rsid w:val="00E2464F"/>
    <w:rsid w:val="00E32027"/>
    <w:rsid w:val="00E365CA"/>
    <w:rsid w:val="00E46A86"/>
    <w:rsid w:val="00E6741B"/>
    <w:rsid w:val="00EE11F1"/>
    <w:rsid w:val="00F16F8A"/>
    <w:rsid w:val="00F25386"/>
    <w:rsid w:val="00F61369"/>
    <w:rsid w:val="00F62766"/>
    <w:rsid w:val="00F74B19"/>
    <w:rsid w:val="00FB079B"/>
    <w:rsid w:val="00FD4475"/>
    <w:rsid w:val="00FD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54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6550D8"/>
    <w:rPr>
      <w:b/>
      <w:bCs/>
    </w:rPr>
  </w:style>
  <w:style w:type="character" w:styleId="a7">
    <w:name w:val="Emphasis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9541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9541CA"/>
  </w:style>
  <w:style w:type="table" w:styleId="af2">
    <w:name w:val="Table Grid"/>
    <w:basedOn w:val="a1"/>
    <w:uiPriority w:val="59"/>
    <w:rsid w:val="00C5003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E246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92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1479.-jPAmpiBDZCwKw3Urh1hawpQsQeNF-spJPorWcX5x2xWXQB8WSNjC60LUQgNYIdr2LhIpixlimJKKdG1TGoNFWxLxcMMzMlDV91dkj_tDBk.213969fcb84f84e15daecc112e806fb92d8a1e67&amp;uuid=&amp;state=PEtFfuTeVD4jaxywoSUvtB2i7c0_vxGd_EKhTsOAZmym9guB_1FjIfgZNyeB895FM0oUHtgJNA4iK6XapINU1Q,,&amp;&amp;cst=AiuY0DBWFJ5Hyx_fyvalFCKReMTbkHdCff_qxNFLg_kTH0kbTLoruklZLyMYMBMa-M7Lnyq8XPAdWeIvzTR7O1TvQboKnHnLnKSkm9NiNruluev867lns5RZzFd7oonFwo6OKGR0UKlK89ntJcM3YPotgifB5RaqIzR3b7-q_1uEA52HP_R9VpGMwDdOMCeBKga_a5u0zAykJt184ZhlEC5rSmg6_EOXK4Wn9txXmJj-wOww-Psu9SDekBR0XVoPQxsXXL03wHGerxXOLNM2PhhqodL8_XDlaIss9ARDz88bTDlq-U5oGTqsh7DJl8CMP1QEj-4_8Ysp0-0jpQ02umlawf9l5N_2oaPQJLMGqMD23n7B88Kl7ZrBTcm0hA8Lbgzz9UUUNIfrxeVXfXHrOr93jlDgixA0GSSKuuXXrF5oaH71xFwJbAR_qSoLOGpXre9TC8HGSRvFNNvEOm6dge1lBfOjCOXHfFpE7fTj0DUFN_0HxFJvgCF-DSsVzn1MnmfusQJAGdpH7xKoFeaBceZxIDT7pYtI&amp;data=UlNrNmk5WktYejR0eWJFYk1LdmtxcUM3bnJqMEM0M0hxTDJIb1l5alVhLWxlcF9ENnk1VFpfRl9MTnhiNTdNN0tlMGwxYnhqMFJFZzRUV3dkMm9MTk1hWF8xOEtDM255U3NjdTlhbEhVQ0Us&amp;sign=95bb0065d2cb21a0aa6db3fe438bc162&amp;keyno=0&amp;b64e=2&amp;ref=orjY4mGPRjk5boDnW0uvlrrd71vZw9kpVBUyA8nmgRH_oAUI76yuO7zFLyEr7hN9BuA5M8wRjixzPLPxMGL9_rMClve8KV7uC39DdCq9In6hKkUyR6l4zyVTh1N-Qm3ozcqBaNkEcQoBVTszq-MNlIPVpKW6aDOU4qIHKDdkwxn3I8wZr5PE8PIQF77gpAU_d6UW4LtryiThapz1tr29mlbajZ9WiAa90Bf0uY_Nc-BT-AjLSptt5pXU7M5t0A4hLc4MDuEkH1ecUsuRJJhncga7glcq7qOpk8BV1ZwY2Pw,&amp;l10n=ru&amp;cts=1499775214840&amp;mc=3.9477027792200903" TargetMode="External"/><Relationship Id="rId10" Type="http://schemas.openxmlformats.org/officeDocument/2006/relationships/hyperlink" Target="http://estalsad51.edumsko.ru/about/public_report/publichnyj_otchet_za_2015-2016_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hyperlink" Target="http://estalsad51.edumsko.ru/about/public_report/publichnyj_otchet_za_2015-2016_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510791366906463"/>
          <c:y val="0.10989010989010997"/>
          <c:w val="0.55755395683453235"/>
          <c:h val="0.7692307692307692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соответсвие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мол.спец</c:v>
                </c:pt>
              </c:strCache>
            </c:strRef>
          </c:tx>
          <c:spPr>
            <a:solidFill>
              <a:srgbClr val="CCFFFF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gapWidth val="100"/>
        <c:axId val="82144256"/>
        <c:axId val="82158336"/>
      </c:barChart>
      <c:catAx>
        <c:axId val="82144256"/>
        <c:scaling>
          <c:orientation val="minMax"/>
        </c:scaling>
        <c:axPos val="b"/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158336"/>
        <c:crosses val="autoZero"/>
        <c:auto val="1"/>
        <c:lblAlgn val="ctr"/>
        <c:lblOffset val="100"/>
        <c:tickLblSkip val="1"/>
        <c:tickMarkSkip val="1"/>
      </c:catAx>
      <c:valAx>
        <c:axId val="82158336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144256"/>
        <c:crosses val="autoZero"/>
        <c:crossBetween val="between"/>
      </c:valAx>
      <c:spPr>
        <a:solidFill>
          <a:srgbClr val="CCFFFF"/>
        </a:solidFill>
        <a:ln w="1265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223021582733759"/>
          <c:y val="0.28571428571428614"/>
          <c:w val="0.27338129496402913"/>
          <c:h val="0.42307692307692352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232209737827714"/>
          <c:y val="0.11299435028248599"/>
          <c:w val="0.47191011235955116"/>
          <c:h val="0.762711864406780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dLbls>
            <c:spPr>
              <a:noFill/>
              <a:ln w="25309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 специальное педагогическое</c:v>
                </c:pt>
              </c:strCache>
            </c:strRef>
          </c:tx>
          <c:spPr>
            <a:solidFill>
              <a:srgbClr val="993366"/>
            </a:solidFill>
            <a:ln w="12654">
              <a:solidFill>
                <a:srgbClr val="000000"/>
              </a:solidFill>
              <a:prstDash val="solid"/>
            </a:ln>
          </c:spPr>
          <c:dLbls>
            <c:spPr>
              <a:noFill/>
              <a:ln w="25309">
                <a:noFill/>
              </a:ln>
            </c:spPr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15.4</c:v>
                </c:pt>
              </c:numCache>
            </c:numRef>
          </c:val>
        </c:ser>
        <c:gapWidth val="120"/>
        <c:axId val="81765888"/>
        <c:axId val="81767424"/>
      </c:barChart>
      <c:catAx>
        <c:axId val="81765888"/>
        <c:scaling>
          <c:orientation val="minMax"/>
        </c:scaling>
        <c:axPos val="b"/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67424"/>
        <c:crosses val="autoZero"/>
        <c:auto val="1"/>
        <c:lblAlgn val="ctr"/>
        <c:lblOffset val="100"/>
        <c:tickLblSkip val="1"/>
        <c:tickMarkSkip val="1"/>
      </c:catAx>
      <c:valAx>
        <c:axId val="81767424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65888"/>
        <c:crosses val="autoZero"/>
        <c:crossBetween val="between"/>
      </c:valAx>
      <c:spPr>
        <a:solidFill>
          <a:srgbClr val="CCFFFF"/>
        </a:solidFill>
        <a:ln w="25309">
          <a:noFill/>
        </a:ln>
      </c:spPr>
    </c:plotArea>
    <c:legend>
      <c:legendPos val="r"/>
      <c:layout>
        <c:manualLayout>
          <c:xMode val="edge"/>
          <c:yMode val="edge"/>
          <c:x val="0.65543071161048783"/>
          <c:y val="0.14689265536723184"/>
          <c:w val="0.32958801498127394"/>
          <c:h val="0.69491525423728862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37C-1F33-4B77-B5FB-42397CD1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40046</CharactersWithSpaces>
  <SharedDoc>false</SharedDoc>
  <HLinks>
    <vt:vector size="42" baseType="variant">
      <vt:variant>
        <vt:i4>72352830</vt:i4>
      </vt:variant>
      <vt:variant>
        <vt:i4>18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Заключение</vt:lpwstr>
      </vt:variant>
      <vt:variant>
        <vt:i4>69927986</vt:i4>
      </vt:variant>
      <vt:variant>
        <vt:i4>15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Раздел6</vt:lpwstr>
      </vt:variant>
      <vt:variant>
        <vt:i4>69927986</vt:i4>
      </vt:variant>
      <vt:variant>
        <vt:i4>12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Раздел5</vt:lpwstr>
      </vt:variant>
      <vt:variant>
        <vt:i4>69927986</vt:i4>
      </vt:variant>
      <vt:variant>
        <vt:i4>9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Раздел4</vt:lpwstr>
      </vt:variant>
      <vt:variant>
        <vt:i4>69927986</vt:i4>
      </vt:variant>
      <vt:variant>
        <vt:i4>6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Раздел3</vt:lpwstr>
      </vt:variant>
      <vt:variant>
        <vt:i4>69927986</vt:i4>
      </vt:variant>
      <vt:variant>
        <vt:i4>3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Раздел2</vt:lpwstr>
      </vt:variant>
      <vt:variant>
        <vt:i4>69927986</vt:i4>
      </vt:variant>
      <vt:variant>
        <vt:i4>0</vt:i4>
      </vt:variant>
      <vt:variant>
        <vt:i4>0</vt:i4>
      </vt:variant>
      <vt:variant>
        <vt:i4>5</vt:i4>
      </vt:variant>
      <vt:variant>
        <vt:lpwstr>http://estalsad51.edumsko.ru/about/public_report/publichnyj_otchet_za_2015-2016_g</vt:lpwstr>
      </vt:variant>
      <vt:variant>
        <vt:lpwstr>Раздел1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воспитетель</dc:creator>
  <cp:lastModifiedBy>дс172</cp:lastModifiedBy>
  <cp:revision>6</cp:revision>
  <cp:lastPrinted>2018-08-28T12:37:00Z</cp:lastPrinted>
  <dcterms:created xsi:type="dcterms:W3CDTF">2018-07-17T05:54:00Z</dcterms:created>
  <dcterms:modified xsi:type="dcterms:W3CDTF">2018-08-29T05:51:00Z</dcterms:modified>
</cp:coreProperties>
</file>