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DCD" w:rsidRPr="001F2E45" w:rsidRDefault="00416DCD" w:rsidP="001F2E45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F2E45">
        <w:rPr>
          <w:rFonts w:ascii="Times New Roman" w:hAnsi="Times New Roman" w:cs="Times New Roman"/>
          <w:b/>
          <w:i/>
          <w:sz w:val="28"/>
          <w:szCs w:val="28"/>
        </w:rPr>
        <w:t>Учебный план по группам.</w:t>
      </w:r>
    </w:p>
    <w:p w:rsidR="00416DCD" w:rsidRPr="001F2E45" w:rsidRDefault="00416DCD" w:rsidP="001F2E4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F2E45">
        <w:rPr>
          <w:rFonts w:ascii="Times New Roman" w:hAnsi="Times New Roman" w:cs="Times New Roman"/>
          <w:sz w:val="28"/>
          <w:szCs w:val="28"/>
        </w:rPr>
        <w:t>Максимальный объем учебной нагрузки на ребенка в организованных формах обучения.</w:t>
      </w:r>
    </w:p>
    <w:p w:rsidR="00416DCD" w:rsidRPr="001F2E45" w:rsidRDefault="00416DCD" w:rsidP="001F2E4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2E45">
        <w:rPr>
          <w:rFonts w:ascii="Times New Roman" w:hAnsi="Times New Roman" w:cs="Times New Roman"/>
          <w:sz w:val="28"/>
          <w:szCs w:val="28"/>
        </w:rPr>
        <w:t>При организации учебных занятий ДОУ руководствуется санитарно-эпидемиологическими правилами и нормативами СП 2.4.3648-20), инструктивно-методическим письмом «О гигиенических требованиях к максимальной нагрузке на детей дошкольного возраста в организованных формах общения» (№ 65/23-16 от 14.03.2000 года).</w:t>
      </w:r>
      <w:proofErr w:type="gramEnd"/>
    </w:p>
    <w:p w:rsidR="00416DCD" w:rsidRPr="001F2E45" w:rsidRDefault="00416DCD" w:rsidP="001F2E4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F2E45">
        <w:rPr>
          <w:rFonts w:ascii="Times New Roman" w:hAnsi="Times New Roman" w:cs="Times New Roman"/>
          <w:sz w:val="28"/>
          <w:szCs w:val="28"/>
        </w:rPr>
        <w:t>При организации познавательного процесса с детьми устанавливается учебно-воспитательная нагрузка, которая соответствует возрастным психофизиологическим возможностям: максимально допустимое количество учебных занятий в первой половине дня в младших и средних группах не превышает 2-х занятий, в старших и подготовительных группах – 3-х занятий.</w:t>
      </w:r>
    </w:p>
    <w:p w:rsidR="00416DCD" w:rsidRPr="001F2E45" w:rsidRDefault="00416DCD" w:rsidP="001F2E4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F2E45">
        <w:rPr>
          <w:rFonts w:ascii="Times New Roman" w:hAnsi="Times New Roman" w:cs="Times New Roman"/>
          <w:sz w:val="28"/>
          <w:szCs w:val="28"/>
        </w:rPr>
        <w:t>Максимальный объем учебной нагрузки на ребенка в организационных формах обучения составляет.</w:t>
      </w:r>
    </w:p>
    <w:p w:rsidR="00416DCD" w:rsidRPr="001F2E45" w:rsidRDefault="00416DCD" w:rsidP="001F2E4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F2E45">
        <w:rPr>
          <w:rFonts w:ascii="Times New Roman" w:hAnsi="Times New Roman" w:cs="Times New Roman"/>
          <w:sz w:val="28"/>
          <w:szCs w:val="28"/>
        </w:rPr>
        <w:t>Группа раннего возраста (1,5 – 3 года) – 8 –  10 минут.</w:t>
      </w:r>
    </w:p>
    <w:p w:rsidR="00416DCD" w:rsidRPr="001F2E45" w:rsidRDefault="00416DCD" w:rsidP="001F2E4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F2E45">
        <w:rPr>
          <w:rFonts w:ascii="Times New Roman" w:hAnsi="Times New Roman" w:cs="Times New Roman"/>
          <w:sz w:val="28"/>
          <w:szCs w:val="28"/>
        </w:rPr>
        <w:t>Младшая группа (3 – 4 года) – 10-15 минут.</w:t>
      </w:r>
    </w:p>
    <w:p w:rsidR="00416DCD" w:rsidRPr="001F2E45" w:rsidRDefault="001F2E45" w:rsidP="001F2E4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F2E45">
        <w:rPr>
          <w:rFonts w:ascii="Times New Roman" w:hAnsi="Times New Roman" w:cs="Times New Roman"/>
          <w:sz w:val="28"/>
          <w:szCs w:val="28"/>
        </w:rPr>
        <w:t>Средняя  группа (3</w:t>
      </w:r>
      <w:r w:rsidR="00416DCD" w:rsidRPr="001F2E45">
        <w:rPr>
          <w:rFonts w:ascii="Times New Roman" w:hAnsi="Times New Roman" w:cs="Times New Roman"/>
          <w:sz w:val="28"/>
          <w:szCs w:val="28"/>
        </w:rPr>
        <w:t xml:space="preserve"> – 5 лет)  – 15-20 минут.</w:t>
      </w:r>
    </w:p>
    <w:p w:rsidR="00416DCD" w:rsidRPr="001F2E45" w:rsidRDefault="00416DCD" w:rsidP="001F2E4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F2E45">
        <w:rPr>
          <w:rFonts w:ascii="Times New Roman" w:hAnsi="Times New Roman" w:cs="Times New Roman"/>
          <w:sz w:val="28"/>
          <w:szCs w:val="28"/>
        </w:rPr>
        <w:t>Старшая  группа (5 – 6 лет) – 20-25 минут.</w:t>
      </w:r>
    </w:p>
    <w:p w:rsidR="00416DCD" w:rsidRPr="001F2E45" w:rsidRDefault="00416DCD" w:rsidP="001F2E4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F2E45">
        <w:rPr>
          <w:rFonts w:ascii="Times New Roman" w:hAnsi="Times New Roman" w:cs="Times New Roman"/>
          <w:sz w:val="28"/>
          <w:szCs w:val="28"/>
        </w:rPr>
        <w:t>Подг</w:t>
      </w:r>
      <w:r w:rsidR="001F2E45" w:rsidRPr="001F2E45">
        <w:rPr>
          <w:rFonts w:ascii="Times New Roman" w:hAnsi="Times New Roman" w:cs="Times New Roman"/>
          <w:sz w:val="28"/>
          <w:szCs w:val="28"/>
        </w:rPr>
        <w:t>отовительная к школе  группа  (5</w:t>
      </w:r>
      <w:r w:rsidRPr="001F2E45">
        <w:rPr>
          <w:rFonts w:ascii="Times New Roman" w:hAnsi="Times New Roman" w:cs="Times New Roman"/>
          <w:sz w:val="28"/>
          <w:szCs w:val="28"/>
        </w:rPr>
        <w:t xml:space="preserve"> – 7 лет) – 25-30 минут.</w:t>
      </w:r>
    </w:p>
    <w:p w:rsidR="00416DCD" w:rsidRPr="001F2E45" w:rsidRDefault="00416DCD" w:rsidP="001F2E4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F2E45">
        <w:rPr>
          <w:rFonts w:ascii="Times New Roman" w:hAnsi="Times New Roman" w:cs="Times New Roman"/>
          <w:i/>
          <w:iCs/>
          <w:sz w:val="28"/>
          <w:szCs w:val="28"/>
        </w:rPr>
        <w:t xml:space="preserve">(В соответствии с </w:t>
      </w:r>
      <w:proofErr w:type="spellStart"/>
      <w:proofErr w:type="gramStart"/>
      <w:r w:rsidRPr="001F2E45">
        <w:rPr>
          <w:rFonts w:ascii="Times New Roman" w:hAnsi="Times New Roman" w:cs="Times New Roman"/>
          <w:i/>
          <w:iCs/>
          <w:sz w:val="28"/>
          <w:szCs w:val="28"/>
        </w:rPr>
        <w:t>с</w:t>
      </w:r>
      <w:proofErr w:type="spellEnd"/>
      <w:proofErr w:type="gramEnd"/>
      <w:r w:rsidRPr="001F2E45">
        <w:rPr>
          <w:rFonts w:ascii="Times New Roman" w:hAnsi="Times New Roman" w:cs="Times New Roman"/>
          <w:i/>
          <w:iCs/>
          <w:sz w:val="28"/>
          <w:szCs w:val="28"/>
        </w:rPr>
        <w:t xml:space="preserve"> СП 2.4.3648-20 )</w:t>
      </w:r>
    </w:p>
    <w:p w:rsidR="00416DCD" w:rsidRPr="001F2E45" w:rsidRDefault="00416DCD" w:rsidP="001F2E4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F2E45">
        <w:rPr>
          <w:rFonts w:ascii="Times New Roman" w:hAnsi="Times New Roman" w:cs="Times New Roman"/>
          <w:sz w:val="28"/>
          <w:szCs w:val="28"/>
        </w:rPr>
        <w:br/>
        <w:t>В течение пребывания ребенка в ДОУ обеспечивается баланс различных видов деятельности детей, среди которых преобладает игра.</w:t>
      </w:r>
    </w:p>
    <w:p w:rsidR="00416DCD" w:rsidRPr="001F2E45" w:rsidRDefault="00416DCD" w:rsidP="001F2E4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F2E45">
        <w:rPr>
          <w:rFonts w:ascii="Times New Roman" w:hAnsi="Times New Roman" w:cs="Times New Roman"/>
          <w:sz w:val="28"/>
          <w:szCs w:val="28"/>
        </w:rPr>
        <w:t>При организации воспитательно-образовательного процесса 50% отводится занятиям, требующим умственного труда и 50% занятий эстетического и физического цикла. Занятия, которые требуют повышенной познавательной активности и умственного направления детей, проводятся в дни наиболее высокой работоспособности детей (вторник, среда). В середине занятий организуются динамические паузы, физкультминутки.</w:t>
      </w:r>
    </w:p>
    <w:p w:rsidR="00416DCD" w:rsidRPr="001F2E45" w:rsidRDefault="00416DCD" w:rsidP="001F2E4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16DCD" w:rsidRDefault="00416DCD" w:rsidP="001F2E4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F2E45">
        <w:rPr>
          <w:rFonts w:ascii="Times New Roman" w:hAnsi="Times New Roman" w:cs="Times New Roman"/>
          <w:sz w:val="28"/>
          <w:szCs w:val="28"/>
        </w:rPr>
        <w:t>При организации занятий с детьми учитываются индивидуальные особенности детей, состояние физического и психического здоровья.</w:t>
      </w:r>
    </w:p>
    <w:p w:rsidR="001F2E45" w:rsidRDefault="001F2E45" w:rsidP="001F2E4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F2E45" w:rsidRDefault="001F2E45" w:rsidP="001F2E4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F2E45" w:rsidRDefault="001F2E45" w:rsidP="001F2E4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F2E45" w:rsidRDefault="001F2E45" w:rsidP="001F2E4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F2E45" w:rsidRDefault="001F2E45" w:rsidP="001F2E4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F2E45" w:rsidRPr="001F2E45" w:rsidRDefault="001F2E45" w:rsidP="001F2E4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26" w:type="dxa"/>
        <w:tblInd w:w="-743" w:type="dxa"/>
        <w:tblLayout w:type="fixed"/>
        <w:tblLook w:val="04A0"/>
      </w:tblPr>
      <w:tblGrid>
        <w:gridCol w:w="1985"/>
        <w:gridCol w:w="1676"/>
        <w:gridCol w:w="998"/>
        <w:gridCol w:w="7"/>
        <w:gridCol w:w="985"/>
        <w:gridCol w:w="848"/>
        <w:gridCol w:w="566"/>
        <w:gridCol w:w="1221"/>
        <w:gridCol w:w="1413"/>
        <w:gridCol w:w="1554"/>
        <w:gridCol w:w="378"/>
        <w:gridCol w:w="1036"/>
        <w:gridCol w:w="1605"/>
        <w:gridCol w:w="1554"/>
      </w:tblGrid>
      <w:tr w:rsidR="00416DCD" w:rsidRPr="00900B99" w:rsidTr="00C0199E">
        <w:trPr>
          <w:trHeight w:val="270"/>
        </w:trPr>
        <w:tc>
          <w:tcPr>
            <w:tcW w:w="15826" w:type="dxa"/>
            <w:gridSpan w:val="14"/>
            <w:tcBorders>
              <w:right w:val="thinThickSmallGap" w:sz="24" w:space="0" w:color="auto"/>
            </w:tcBorders>
          </w:tcPr>
          <w:p w:rsidR="00416DCD" w:rsidRDefault="00416DCD" w:rsidP="00C019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</w:t>
            </w:r>
            <w:r w:rsidR="00283CA6">
              <w:rPr>
                <w:rFonts w:ascii="Times New Roman" w:hAnsi="Times New Roman" w:cs="Times New Roman"/>
                <w:sz w:val="20"/>
                <w:szCs w:val="20"/>
              </w:rPr>
              <w:t>ебный план на 2024 - 2025</w:t>
            </w:r>
          </w:p>
        </w:tc>
      </w:tr>
      <w:tr w:rsidR="00416DCD" w:rsidRPr="00900B99" w:rsidTr="00813F1A">
        <w:trPr>
          <w:trHeight w:val="270"/>
        </w:trPr>
        <w:tc>
          <w:tcPr>
            <w:tcW w:w="1985" w:type="dxa"/>
            <w:vMerge w:val="restart"/>
          </w:tcPr>
          <w:p w:rsidR="00416DCD" w:rsidRPr="00900B99" w:rsidRDefault="00416DCD" w:rsidP="00C019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0B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Образовательные области</w:t>
            </w:r>
          </w:p>
        </w:tc>
        <w:tc>
          <w:tcPr>
            <w:tcW w:w="1676" w:type="dxa"/>
            <w:vMerge w:val="restart"/>
          </w:tcPr>
          <w:p w:rsidR="00416DCD" w:rsidRPr="00900B99" w:rsidRDefault="00416DCD" w:rsidP="00C019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0B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Виды занятий</w:t>
            </w:r>
          </w:p>
        </w:tc>
        <w:tc>
          <w:tcPr>
            <w:tcW w:w="1990" w:type="dxa"/>
            <w:gridSpan w:val="3"/>
            <w:tcBorders>
              <w:bottom w:val="single" w:sz="4" w:space="0" w:color="auto"/>
              <w:right w:val="thinThickSmallGap" w:sz="24" w:space="0" w:color="auto"/>
            </w:tcBorders>
          </w:tcPr>
          <w:p w:rsidR="00416DCD" w:rsidRPr="00900B99" w:rsidRDefault="00416DCD" w:rsidP="00C019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группа раннего возраста</w:t>
            </w:r>
          </w:p>
        </w:tc>
        <w:tc>
          <w:tcPr>
            <w:tcW w:w="1414" w:type="dxa"/>
            <w:gridSpan w:val="2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16DCD" w:rsidRPr="00900B99" w:rsidRDefault="00416DCD" w:rsidP="00C019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дошкольная группа</w:t>
            </w:r>
          </w:p>
        </w:tc>
        <w:tc>
          <w:tcPr>
            <w:tcW w:w="2634" w:type="dxa"/>
            <w:gridSpan w:val="2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16DCD" w:rsidRPr="00900B99" w:rsidRDefault="00416DCD" w:rsidP="00C019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дошкольная группа</w:t>
            </w:r>
          </w:p>
        </w:tc>
        <w:tc>
          <w:tcPr>
            <w:tcW w:w="2968" w:type="dxa"/>
            <w:gridSpan w:val="3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16DCD" w:rsidRPr="00900B99" w:rsidRDefault="00416DCD" w:rsidP="00C019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дошкольная группа </w:t>
            </w:r>
          </w:p>
        </w:tc>
        <w:tc>
          <w:tcPr>
            <w:tcW w:w="3159" w:type="dxa"/>
            <w:gridSpan w:val="2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16DCD" w:rsidRPr="00900B99" w:rsidRDefault="00416DCD" w:rsidP="00C019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дошкольная группа </w:t>
            </w:r>
          </w:p>
        </w:tc>
      </w:tr>
      <w:tr w:rsidR="00416DCD" w:rsidRPr="00900B99" w:rsidTr="00813F1A">
        <w:trPr>
          <w:trHeight w:val="223"/>
        </w:trPr>
        <w:tc>
          <w:tcPr>
            <w:tcW w:w="1985" w:type="dxa"/>
            <w:vMerge/>
          </w:tcPr>
          <w:p w:rsidR="00416DCD" w:rsidRPr="00900B99" w:rsidRDefault="00416DCD" w:rsidP="00C0199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6" w:type="dxa"/>
            <w:vMerge/>
          </w:tcPr>
          <w:p w:rsidR="00416DCD" w:rsidRPr="00900B99" w:rsidRDefault="00416DCD" w:rsidP="00C0199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0" w:type="dxa"/>
            <w:gridSpan w:val="3"/>
            <w:tcBorders>
              <w:top w:val="single" w:sz="4" w:space="0" w:color="auto"/>
              <w:right w:val="thinThickSmallGap" w:sz="24" w:space="0" w:color="auto"/>
            </w:tcBorders>
          </w:tcPr>
          <w:p w:rsidR="00416DCD" w:rsidRPr="00900B99" w:rsidRDefault="00416DCD" w:rsidP="00C019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hAnsi="Times New Roman" w:cs="Times New Roman"/>
                <w:sz w:val="20"/>
                <w:szCs w:val="20"/>
              </w:rPr>
              <w:t>2-3 года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416DCD" w:rsidRPr="00900B99" w:rsidRDefault="00416DCD" w:rsidP="00C019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hAnsi="Times New Roman" w:cs="Times New Roman"/>
                <w:sz w:val="20"/>
                <w:szCs w:val="20"/>
              </w:rPr>
              <w:t>3-4 года</w:t>
            </w: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416DCD" w:rsidRPr="00900B99" w:rsidRDefault="00416DCD" w:rsidP="00C019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hAnsi="Times New Roman" w:cs="Times New Roman"/>
                <w:sz w:val="20"/>
                <w:szCs w:val="20"/>
              </w:rPr>
              <w:t>4-5 лет</w:t>
            </w:r>
          </w:p>
        </w:tc>
        <w:tc>
          <w:tcPr>
            <w:tcW w:w="2968" w:type="dxa"/>
            <w:gridSpan w:val="3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416DCD" w:rsidRPr="00900B99" w:rsidRDefault="00416DCD" w:rsidP="00C019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hAnsi="Times New Roman" w:cs="Times New Roman"/>
                <w:sz w:val="20"/>
                <w:szCs w:val="20"/>
              </w:rPr>
              <w:t>5-6 лет</w:t>
            </w: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416DCD" w:rsidRPr="00900B99" w:rsidRDefault="00416DCD" w:rsidP="00C019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hAnsi="Times New Roman" w:cs="Times New Roman"/>
                <w:sz w:val="20"/>
                <w:szCs w:val="20"/>
              </w:rPr>
              <w:t>6-7 лет</w:t>
            </w:r>
          </w:p>
        </w:tc>
      </w:tr>
      <w:tr w:rsidR="00416DCD" w:rsidRPr="00900B99" w:rsidTr="00813F1A">
        <w:trPr>
          <w:trHeight w:val="195"/>
        </w:trPr>
        <w:tc>
          <w:tcPr>
            <w:tcW w:w="1985" w:type="dxa"/>
            <w:vMerge/>
          </w:tcPr>
          <w:p w:rsidR="00416DCD" w:rsidRPr="00900B99" w:rsidRDefault="00416DCD" w:rsidP="00C0199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6" w:type="dxa"/>
            <w:vMerge/>
            <w:tcBorders>
              <w:bottom w:val="single" w:sz="4" w:space="0" w:color="auto"/>
            </w:tcBorders>
          </w:tcPr>
          <w:p w:rsidR="00416DCD" w:rsidRPr="00900B99" w:rsidRDefault="00416DCD" w:rsidP="00C0199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CD" w:rsidRPr="00900B99" w:rsidRDefault="00416DCD" w:rsidP="00C019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0B99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16DCD" w:rsidRPr="00900B99" w:rsidRDefault="00416DCD" w:rsidP="00C019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84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416DCD" w:rsidRPr="00900B99" w:rsidRDefault="00416DCD" w:rsidP="00C019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0B99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16DCD" w:rsidRPr="00900B99" w:rsidRDefault="00416DCD" w:rsidP="00C019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22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416DCD" w:rsidRPr="00900B99" w:rsidRDefault="00416DCD" w:rsidP="00C019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0B99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16DCD" w:rsidRPr="00900B99" w:rsidRDefault="00416DCD" w:rsidP="00C019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16DCD" w:rsidRPr="00900B99" w:rsidRDefault="00416DCD" w:rsidP="00C019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0B99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</w:tcPr>
          <w:p w:rsidR="00416DCD" w:rsidRPr="00900B99" w:rsidRDefault="00416DCD" w:rsidP="00C019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605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</w:tcPr>
          <w:p w:rsidR="00416DCD" w:rsidRPr="00900B99" w:rsidRDefault="00416DCD" w:rsidP="00C019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0B99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</w:tcPr>
          <w:p w:rsidR="00416DCD" w:rsidRPr="00900B99" w:rsidRDefault="00416DCD" w:rsidP="00C019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416DCD" w:rsidRPr="00900B99" w:rsidTr="00813F1A">
        <w:tc>
          <w:tcPr>
            <w:tcW w:w="1985" w:type="dxa"/>
          </w:tcPr>
          <w:p w:rsidR="00416DCD" w:rsidRPr="00900B99" w:rsidRDefault="00416DCD" w:rsidP="00C0199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Физическое развитие</w:t>
            </w:r>
          </w:p>
        </w:tc>
        <w:tc>
          <w:tcPr>
            <w:tcW w:w="1676" w:type="dxa"/>
          </w:tcPr>
          <w:p w:rsidR="00416DCD" w:rsidRPr="00900B99" w:rsidRDefault="00416DCD" w:rsidP="00C0199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8" w:type="dxa"/>
            <w:tcBorders>
              <w:right w:val="single" w:sz="4" w:space="0" w:color="auto"/>
            </w:tcBorders>
          </w:tcPr>
          <w:p w:rsidR="00416DCD" w:rsidRPr="00900B99" w:rsidRDefault="001F2E45" w:rsidP="00C019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thinThickSmallGap" w:sz="24" w:space="0" w:color="auto"/>
            </w:tcBorders>
          </w:tcPr>
          <w:p w:rsidR="00416DCD" w:rsidRPr="00900B99" w:rsidRDefault="001F2E45" w:rsidP="00C019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48" w:type="dxa"/>
            <w:tcBorders>
              <w:left w:val="thinThickSmallGap" w:sz="24" w:space="0" w:color="auto"/>
            </w:tcBorders>
          </w:tcPr>
          <w:p w:rsidR="00416DCD" w:rsidRPr="00900B99" w:rsidRDefault="00283CA6" w:rsidP="00C019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6" w:type="dxa"/>
            <w:tcBorders>
              <w:right w:val="thinThickSmallGap" w:sz="24" w:space="0" w:color="auto"/>
            </w:tcBorders>
          </w:tcPr>
          <w:p w:rsidR="00416DCD" w:rsidRPr="00900B99" w:rsidRDefault="00416DCD" w:rsidP="00C019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122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416DCD" w:rsidRPr="00900B99" w:rsidRDefault="00283CA6" w:rsidP="00C019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3" w:type="dxa"/>
            <w:tcBorders>
              <w:right w:val="thinThickSmallGap" w:sz="24" w:space="0" w:color="auto"/>
            </w:tcBorders>
          </w:tcPr>
          <w:p w:rsidR="00416DCD" w:rsidRPr="00900B99" w:rsidRDefault="00416DCD" w:rsidP="00C019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1554" w:type="dxa"/>
            <w:tcBorders>
              <w:left w:val="thinThickSmallGap" w:sz="24" w:space="0" w:color="auto"/>
              <w:right w:val="single" w:sz="4" w:space="0" w:color="auto"/>
            </w:tcBorders>
          </w:tcPr>
          <w:p w:rsidR="00416DCD" w:rsidRPr="00900B99" w:rsidRDefault="00283CA6" w:rsidP="00C019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4" w:type="dxa"/>
            <w:gridSpan w:val="2"/>
            <w:tcBorders>
              <w:left w:val="single" w:sz="4" w:space="0" w:color="auto"/>
              <w:right w:val="thinThickSmallGap" w:sz="24" w:space="0" w:color="auto"/>
            </w:tcBorders>
          </w:tcPr>
          <w:p w:rsidR="00416DCD" w:rsidRPr="00900B99" w:rsidRDefault="00416DCD" w:rsidP="00C019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1605" w:type="dxa"/>
            <w:tcBorders>
              <w:left w:val="single" w:sz="4" w:space="0" w:color="auto"/>
              <w:right w:val="single" w:sz="4" w:space="0" w:color="auto"/>
            </w:tcBorders>
          </w:tcPr>
          <w:p w:rsidR="00416DCD" w:rsidRPr="00900B99" w:rsidRDefault="00283CA6" w:rsidP="00C019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416DCD" w:rsidRPr="00900B99" w:rsidRDefault="00416DCD" w:rsidP="00C019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108</w:t>
            </w:r>
          </w:p>
        </w:tc>
      </w:tr>
      <w:tr w:rsidR="00416DCD" w:rsidRPr="00900B99" w:rsidTr="00813F1A">
        <w:trPr>
          <w:trHeight w:val="975"/>
        </w:trPr>
        <w:tc>
          <w:tcPr>
            <w:tcW w:w="1985" w:type="dxa"/>
          </w:tcPr>
          <w:p w:rsidR="00416DCD" w:rsidRPr="00900B99" w:rsidRDefault="00416DCD" w:rsidP="00813F1A">
            <w:pPr>
              <w:ind w:left="34" w:hanging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Социально – коммуникативное</w:t>
            </w:r>
          </w:p>
          <w:p w:rsidR="00416DCD" w:rsidRPr="00900B99" w:rsidRDefault="00416DCD" w:rsidP="00C0199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развитие</w:t>
            </w:r>
          </w:p>
        </w:tc>
        <w:tc>
          <w:tcPr>
            <w:tcW w:w="1676" w:type="dxa"/>
            <w:tcBorders>
              <w:bottom w:val="single" w:sz="4" w:space="0" w:color="auto"/>
            </w:tcBorders>
          </w:tcPr>
          <w:p w:rsidR="00416DCD" w:rsidRPr="00900B99" w:rsidRDefault="00416DCD" w:rsidP="00C0199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16DCD" w:rsidRPr="00900B99" w:rsidRDefault="00416DCD" w:rsidP="00C0199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16DCD" w:rsidRPr="00900B99" w:rsidRDefault="00416DCD" w:rsidP="00C0199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16DCD" w:rsidRPr="00900B99" w:rsidRDefault="00416DCD" w:rsidP="00C0199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8" w:type="dxa"/>
            <w:tcBorders>
              <w:bottom w:val="single" w:sz="4" w:space="0" w:color="auto"/>
              <w:right w:val="single" w:sz="4" w:space="0" w:color="auto"/>
            </w:tcBorders>
          </w:tcPr>
          <w:p w:rsidR="00416DCD" w:rsidRPr="00900B99" w:rsidRDefault="00416DCD" w:rsidP="00C019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В режиме дня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16DCD" w:rsidRPr="00900B99" w:rsidRDefault="00416DCD" w:rsidP="00C0199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В режиме дня</w:t>
            </w:r>
          </w:p>
        </w:tc>
        <w:tc>
          <w:tcPr>
            <w:tcW w:w="848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416DCD" w:rsidRPr="00900B99" w:rsidRDefault="00416DCD" w:rsidP="00C019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В режиме дня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16DCD" w:rsidRPr="00900B99" w:rsidRDefault="00416DCD" w:rsidP="00C0199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В режиме дня</w:t>
            </w:r>
          </w:p>
        </w:tc>
        <w:tc>
          <w:tcPr>
            <w:tcW w:w="1221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416DCD" w:rsidRPr="00900B99" w:rsidRDefault="00416DCD" w:rsidP="00C019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В режиме дня</w:t>
            </w:r>
          </w:p>
        </w:tc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16DCD" w:rsidRPr="00900B99" w:rsidRDefault="00416DCD" w:rsidP="00C0199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В режиме дня</w:t>
            </w:r>
          </w:p>
        </w:tc>
        <w:tc>
          <w:tcPr>
            <w:tcW w:w="1554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416DCD" w:rsidRPr="00900B99" w:rsidRDefault="00416DCD" w:rsidP="00C019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В режиме дня</w:t>
            </w:r>
          </w:p>
        </w:tc>
        <w:tc>
          <w:tcPr>
            <w:tcW w:w="1414" w:type="dxa"/>
            <w:gridSpan w:val="2"/>
            <w:tcBorders>
              <w:bottom w:val="single" w:sz="4" w:space="0" w:color="auto"/>
              <w:right w:val="thinThickSmallGap" w:sz="24" w:space="0" w:color="auto"/>
            </w:tcBorders>
          </w:tcPr>
          <w:p w:rsidR="00416DCD" w:rsidRPr="00900B99" w:rsidRDefault="00416DCD" w:rsidP="00C0199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В режиме дня</w:t>
            </w:r>
          </w:p>
        </w:tc>
        <w:tc>
          <w:tcPr>
            <w:tcW w:w="1605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416DCD" w:rsidRPr="00900B99" w:rsidRDefault="00416DCD" w:rsidP="00C0199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режиме дня 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16DCD" w:rsidRPr="00900B99" w:rsidRDefault="00416DCD" w:rsidP="00C0199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режиме дня </w:t>
            </w:r>
          </w:p>
        </w:tc>
      </w:tr>
      <w:tr w:rsidR="00416DCD" w:rsidRPr="00900B99" w:rsidTr="00813F1A">
        <w:trPr>
          <w:trHeight w:val="285"/>
        </w:trPr>
        <w:tc>
          <w:tcPr>
            <w:tcW w:w="1985" w:type="dxa"/>
            <w:vMerge w:val="restart"/>
          </w:tcPr>
          <w:p w:rsidR="00416DCD" w:rsidRPr="00900B99" w:rsidRDefault="00416DCD" w:rsidP="00C0199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Познавательное развитие</w:t>
            </w:r>
          </w:p>
        </w:tc>
        <w:tc>
          <w:tcPr>
            <w:tcW w:w="1676" w:type="dxa"/>
            <w:tcBorders>
              <w:bottom w:val="single" w:sz="4" w:space="0" w:color="auto"/>
            </w:tcBorders>
          </w:tcPr>
          <w:p w:rsidR="00416DCD" w:rsidRPr="00900B99" w:rsidRDefault="00416DCD" w:rsidP="00C019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ФЭМП</w:t>
            </w:r>
          </w:p>
        </w:tc>
        <w:tc>
          <w:tcPr>
            <w:tcW w:w="998" w:type="dxa"/>
            <w:tcBorders>
              <w:bottom w:val="single" w:sz="4" w:space="0" w:color="auto"/>
              <w:right w:val="single" w:sz="4" w:space="0" w:color="auto"/>
            </w:tcBorders>
          </w:tcPr>
          <w:p w:rsidR="00416DCD" w:rsidRPr="00900B99" w:rsidRDefault="001F2E45" w:rsidP="00C019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16DCD" w:rsidRPr="00900B99" w:rsidRDefault="001F2E45" w:rsidP="00C019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48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416DCD" w:rsidRPr="00900B99" w:rsidRDefault="00416DCD" w:rsidP="00C019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16DCD" w:rsidRPr="00900B99" w:rsidRDefault="00416DCD" w:rsidP="00C019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221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416DCD" w:rsidRPr="00900B99" w:rsidRDefault="00416DCD" w:rsidP="00C019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16DCD" w:rsidRPr="00900B99" w:rsidRDefault="00416DCD" w:rsidP="00C019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54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416DCD" w:rsidRPr="00900B99" w:rsidRDefault="00416DCD" w:rsidP="00C019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4" w:type="dxa"/>
            <w:gridSpan w:val="2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16DCD" w:rsidRPr="00900B99" w:rsidRDefault="00416DCD" w:rsidP="00C019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605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416DCD" w:rsidRPr="00900B99" w:rsidRDefault="00416DCD" w:rsidP="00C019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16DCD" w:rsidRPr="00900B99" w:rsidRDefault="00283CA6" w:rsidP="00C019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</w:tr>
      <w:tr w:rsidR="00416DCD" w:rsidRPr="00900B99" w:rsidTr="00813F1A">
        <w:trPr>
          <w:trHeight w:val="1160"/>
        </w:trPr>
        <w:tc>
          <w:tcPr>
            <w:tcW w:w="1985" w:type="dxa"/>
            <w:vMerge/>
          </w:tcPr>
          <w:p w:rsidR="00416DCD" w:rsidRPr="00900B99" w:rsidRDefault="00416DCD" w:rsidP="00C0199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</w:tcPr>
          <w:p w:rsidR="00416DCD" w:rsidRPr="00900B99" w:rsidRDefault="00416DCD" w:rsidP="00C0199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Знакомство с социальным и предметным миром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CD" w:rsidRPr="00900B99" w:rsidRDefault="00416DCD" w:rsidP="00C019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16DCD" w:rsidRPr="00900B99" w:rsidRDefault="00416DCD" w:rsidP="00C019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4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416DCD" w:rsidRPr="00900B99" w:rsidRDefault="00416DCD" w:rsidP="00C019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16DCD" w:rsidRPr="00900B99" w:rsidRDefault="00416DCD" w:rsidP="00C0199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122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416DCD" w:rsidRPr="00900B99" w:rsidRDefault="00416DCD" w:rsidP="00C019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16DCD" w:rsidRPr="00900B99" w:rsidRDefault="00416DCD" w:rsidP="00C019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5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416DCD" w:rsidRPr="00900B99" w:rsidRDefault="00416DCD" w:rsidP="00C019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16DCD" w:rsidRPr="00900B99" w:rsidRDefault="00416DCD" w:rsidP="00C019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60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416DCD" w:rsidRPr="00900B99" w:rsidRDefault="00416DCD" w:rsidP="00C019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16DCD" w:rsidRPr="00900B99" w:rsidRDefault="00416DCD" w:rsidP="00C019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416DCD" w:rsidRPr="00900B99" w:rsidTr="00813F1A">
        <w:trPr>
          <w:trHeight w:val="200"/>
        </w:trPr>
        <w:tc>
          <w:tcPr>
            <w:tcW w:w="1985" w:type="dxa"/>
            <w:vMerge/>
          </w:tcPr>
          <w:p w:rsidR="00416DCD" w:rsidRPr="00900B99" w:rsidRDefault="00416DCD" w:rsidP="00C0199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</w:tcBorders>
          </w:tcPr>
          <w:p w:rsidR="00416DCD" w:rsidRPr="00900B99" w:rsidRDefault="00416DCD" w:rsidP="00C019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познавательно – исследовательской деятельности</w:t>
            </w:r>
          </w:p>
        </w:tc>
        <w:tc>
          <w:tcPr>
            <w:tcW w:w="998" w:type="dxa"/>
            <w:tcBorders>
              <w:top w:val="single" w:sz="4" w:space="0" w:color="auto"/>
              <w:right w:val="single" w:sz="4" w:space="0" w:color="auto"/>
            </w:tcBorders>
          </w:tcPr>
          <w:p w:rsidR="00416DCD" w:rsidRPr="00900B99" w:rsidRDefault="00416DCD" w:rsidP="00C019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В режиме дня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16DCD" w:rsidRPr="00900B99" w:rsidRDefault="00416DCD" w:rsidP="00C019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В режиме дня</w:t>
            </w:r>
          </w:p>
        </w:tc>
        <w:tc>
          <w:tcPr>
            <w:tcW w:w="84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416DCD" w:rsidRPr="00900B99" w:rsidRDefault="00416DCD" w:rsidP="00C019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В режиме дня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16DCD" w:rsidRPr="00900B99" w:rsidRDefault="00416DCD" w:rsidP="00C019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В режиме дня</w:t>
            </w:r>
          </w:p>
        </w:tc>
        <w:tc>
          <w:tcPr>
            <w:tcW w:w="122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416DCD" w:rsidRPr="00900B99" w:rsidRDefault="00416DCD" w:rsidP="00C019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В режиме дня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16DCD" w:rsidRPr="00900B99" w:rsidRDefault="00416DCD" w:rsidP="00C019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В режиме дня</w:t>
            </w:r>
          </w:p>
        </w:tc>
        <w:tc>
          <w:tcPr>
            <w:tcW w:w="155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416DCD" w:rsidRPr="00900B99" w:rsidRDefault="00416DCD" w:rsidP="00C019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В режиме дня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16DCD" w:rsidRPr="00900B99" w:rsidRDefault="00416DCD" w:rsidP="00C019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В режиме дня</w:t>
            </w:r>
          </w:p>
        </w:tc>
        <w:tc>
          <w:tcPr>
            <w:tcW w:w="160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416DCD" w:rsidRPr="00900B99" w:rsidRDefault="00416DCD" w:rsidP="00C019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В режиме дня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16DCD" w:rsidRPr="00900B99" w:rsidRDefault="00416DCD" w:rsidP="00C019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В режиме дня</w:t>
            </w:r>
          </w:p>
        </w:tc>
      </w:tr>
      <w:tr w:rsidR="00416DCD" w:rsidRPr="00900B99" w:rsidTr="00813F1A">
        <w:trPr>
          <w:trHeight w:val="507"/>
        </w:trPr>
        <w:tc>
          <w:tcPr>
            <w:tcW w:w="1985" w:type="dxa"/>
            <w:vMerge w:val="restart"/>
          </w:tcPr>
          <w:p w:rsidR="00416DCD" w:rsidRPr="00900B99" w:rsidRDefault="00416DCD" w:rsidP="00C0199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Речевое развитие</w:t>
            </w:r>
          </w:p>
        </w:tc>
        <w:tc>
          <w:tcPr>
            <w:tcW w:w="1676" w:type="dxa"/>
            <w:tcBorders>
              <w:bottom w:val="single" w:sz="4" w:space="0" w:color="auto"/>
            </w:tcBorders>
          </w:tcPr>
          <w:p w:rsidR="00416DCD" w:rsidRPr="00900B99" w:rsidRDefault="00416DCD" w:rsidP="00C019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речи</w:t>
            </w:r>
          </w:p>
          <w:p w:rsidR="00416DCD" w:rsidRPr="00900B99" w:rsidRDefault="00416DCD" w:rsidP="00C019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bottom w:val="single" w:sz="4" w:space="0" w:color="auto"/>
              <w:right w:val="single" w:sz="4" w:space="0" w:color="auto"/>
            </w:tcBorders>
          </w:tcPr>
          <w:p w:rsidR="00416DCD" w:rsidRPr="00900B99" w:rsidRDefault="00813F1A" w:rsidP="00C019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16DCD" w:rsidRPr="00900B99" w:rsidRDefault="00813F1A" w:rsidP="00C019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48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416DCD" w:rsidRPr="00900B99" w:rsidRDefault="00416DCD" w:rsidP="00C019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16DCD" w:rsidRPr="00900B99" w:rsidRDefault="00416DCD" w:rsidP="00C019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221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416DCD" w:rsidRPr="00900B99" w:rsidRDefault="00416DCD" w:rsidP="00C019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16DCD" w:rsidRPr="00900B99" w:rsidRDefault="00416DCD" w:rsidP="00C019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54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416DCD" w:rsidRPr="00900B99" w:rsidRDefault="00416DCD" w:rsidP="00C019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4" w:type="dxa"/>
            <w:gridSpan w:val="2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16DCD" w:rsidRPr="00900B99" w:rsidRDefault="00416DCD" w:rsidP="00C019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605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416DCD" w:rsidRPr="00900B99" w:rsidRDefault="00416DCD" w:rsidP="00C019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16DCD" w:rsidRPr="00900B99" w:rsidRDefault="00416DCD" w:rsidP="00C019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416DCD" w:rsidRPr="00900B99" w:rsidTr="00813F1A">
        <w:trPr>
          <w:trHeight w:val="360"/>
        </w:trPr>
        <w:tc>
          <w:tcPr>
            <w:tcW w:w="1985" w:type="dxa"/>
            <w:vMerge/>
          </w:tcPr>
          <w:p w:rsidR="00416DCD" w:rsidRPr="00900B99" w:rsidRDefault="00416DCD" w:rsidP="00C0199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</w:tcPr>
          <w:p w:rsidR="00416DCD" w:rsidRPr="00900B99" w:rsidRDefault="00416DCD" w:rsidP="00C019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Обучение грамоте</w:t>
            </w:r>
          </w:p>
          <w:p w:rsidR="00416DCD" w:rsidRPr="00900B99" w:rsidRDefault="00416DCD" w:rsidP="00C019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CD" w:rsidRPr="00900B99" w:rsidRDefault="00416DCD" w:rsidP="00C0199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16DCD" w:rsidRPr="00900B99" w:rsidRDefault="00416DCD" w:rsidP="00C0199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416DCD" w:rsidRPr="00900B99" w:rsidRDefault="00416DCD" w:rsidP="00C0199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16DCD" w:rsidRPr="00900B99" w:rsidRDefault="00416DCD" w:rsidP="00C0199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2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416DCD" w:rsidRPr="00900B99" w:rsidRDefault="00416DCD" w:rsidP="00C0199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16DCD" w:rsidRPr="00900B99" w:rsidRDefault="00416DCD" w:rsidP="00C0199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416DCD" w:rsidRPr="00900B99" w:rsidRDefault="00416DCD" w:rsidP="00C019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16DCD" w:rsidRPr="00900B99" w:rsidRDefault="00416DCD" w:rsidP="00C019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416DCD" w:rsidRPr="00900B99" w:rsidRDefault="00416DCD" w:rsidP="00C019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16DCD" w:rsidRPr="00900B99" w:rsidRDefault="00416DCD" w:rsidP="00C019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416DCD" w:rsidRPr="00900B99" w:rsidTr="00813F1A">
        <w:trPr>
          <w:trHeight w:val="330"/>
        </w:trPr>
        <w:tc>
          <w:tcPr>
            <w:tcW w:w="1985" w:type="dxa"/>
            <w:vMerge/>
            <w:tcBorders>
              <w:bottom w:val="single" w:sz="4" w:space="0" w:color="000000" w:themeColor="text1"/>
            </w:tcBorders>
          </w:tcPr>
          <w:p w:rsidR="00416DCD" w:rsidRPr="00900B99" w:rsidRDefault="00416DCD" w:rsidP="00C0199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</w:tcBorders>
          </w:tcPr>
          <w:p w:rsidR="00416DCD" w:rsidRPr="00900B99" w:rsidRDefault="00416DCD" w:rsidP="00C019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Приобщение к художественной литературе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фольклору</w:t>
            </w:r>
          </w:p>
          <w:p w:rsidR="00416DCD" w:rsidRPr="00900B99" w:rsidRDefault="00416DCD" w:rsidP="00C019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right w:val="single" w:sz="4" w:space="0" w:color="auto"/>
            </w:tcBorders>
          </w:tcPr>
          <w:p w:rsidR="00416DCD" w:rsidRPr="00900B99" w:rsidRDefault="00416DCD" w:rsidP="00C019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В режиме дня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16DCD" w:rsidRPr="00900B99" w:rsidRDefault="00416DCD" w:rsidP="00C0199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В режиме дня</w:t>
            </w:r>
          </w:p>
        </w:tc>
        <w:tc>
          <w:tcPr>
            <w:tcW w:w="84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416DCD" w:rsidRPr="00900B99" w:rsidRDefault="00416DCD" w:rsidP="00C019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В режиме дня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16DCD" w:rsidRPr="00900B99" w:rsidRDefault="00416DCD" w:rsidP="00C0199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В режиме дня</w:t>
            </w:r>
          </w:p>
        </w:tc>
        <w:tc>
          <w:tcPr>
            <w:tcW w:w="122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416DCD" w:rsidRPr="00900B99" w:rsidRDefault="00416DCD" w:rsidP="00C019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В режиме дня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16DCD" w:rsidRPr="00900B99" w:rsidRDefault="00416DCD" w:rsidP="00C0199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В режиме дня</w:t>
            </w:r>
          </w:p>
        </w:tc>
        <w:tc>
          <w:tcPr>
            <w:tcW w:w="155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416DCD" w:rsidRPr="00900B99" w:rsidRDefault="00416DCD" w:rsidP="00C019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В режиме дня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16DCD" w:rsidRPr="00900B99" w:rsidRDefault="00416DCD" w:rsidP="00C0199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В режиме дня</w:t>
            </w:r>
          </w:p>
        </w:tc>
        <w:tc>
          <w:tcPr>
            <w:tcW w:w="160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416DCD" w:rsidRPr="00900B99" w:rsidRDefault="00416DCD" w:rsidP="00C019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В режиме дня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16DCD" w:rsidRPr="00900B99" w:rsidRDefault="00416DCD" w:rsidP="00C0199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В режиме дня</w:t>
            </w:r>
          </w:p>
        </w:tc>
      </w:tr>
      <w:tr w:rsidR="00416DCD" w:rsidRPr="00900B99" w:rsidTr="00813F1A">
        <w:trPr>
          <w:trHeight w:val="435"/>
        </w:trPr>
        <w:tc>
          <w:tcPr>
            <w:tcW w:w="1985" w:type="dxa"/>
            <w:vMerge w:val="restart"/>
            <w:tcBorders>
              <w:bottom w:val="nil"/>
            </w:tcBorders>
          </w:tcPr>
          <w:p w:rsidR="00416DCD" w:rsidRPr="00900B99" w:rsidRDefault="00416DCD" w:rsidP="00C0199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Художественно – эстетическое развитие</w:t>
            </w:r>
          </w:p>
        </w:tc>
        <w:tc>
          <w:tcPr>
            <w:tcW w:w="1676" w:type="dxa"/>
            <w:tcBorders>
              <w:bottom w:val="single" w:sz="4" w:space="0" w:color="auto"/>
            </w:tcBorders>
          </w:tcPr>
          <w:p w:rsidR="00416DCD" w:rsidRPr="00900B99" w:rsidRDefault="00416DCD" w:rsidP="00C019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</w:t>
            </w:r>
          </w:p>
          <w:p w:rsidR="00416DCD" w:rsidRPr="00900B99" w:rsidRDefault="00416DCD" w:rsidP="00C019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bottom w:val="single" w:sz="4" w:space="0" w:color="auto"/>
              <w:right w:val="single" w:sz="4" w:space="0" w:color="auto"/>
            </w:tcBorders>
          </w:tcPr>
          <w:p w:rsidR="00416DCD" w:rsidRPr="00900B99" w:rsidRDefault="00416DCD" w:rsidP="00C019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16DCD" w:rsidRPr="00900B99" w:rsidRDefault="00416DCD" w:rsidP="00C019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48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416DCD" w:rsidRPr="00900B99" w:rsidRDefault="00416DCD" w:rsidP="00C019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16DCD" w:rsidRPr="00900B99" w:rsidRDefault="00416DCD" w:rsidP="00C019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221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416DCD" w:rsidRPr="00900B99" w:rsidRDefault="00416DCD" w:rsidP="00C019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16DCD" w:rsidRPr="00900B99" w:rsidRDefault="00416DCD" w:rsidP="00C019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554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416DCD" w:rsidRPr="00900B99" w:rsidRDefault="00416DCD" w:rsidP="00C019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4" w:type="dxa"/>
            <w:gridSpan w:val="2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16DCD" w:rsidRPr="00900B99" w:rsidRDefault="00416DCD" w:rsidP="00C019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605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416DCD" w:rsidRPr="00900B99" w:rsidRDefault="00416DCD" w:rsidP="00C019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16DCD" w:rsidRPr="00900B99" w:rsidRDefault="00416DCD" w:rsidP="00C019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</w:tr>
      <w:tr w:rsidR="00416DCD" w:rsidRPr="00900B99" w:rsidTr="00813F1A">
        <w:trPr>
          <w:trHeight w:val="330"/>
        </w:trPr>
        <w:tc>
          <w:tcPr>
            <w:tcW w:w="1985" w:type="dxa"/>
            <w:vMerge/>
            <w:tcBorders>
              <w:bottom w:val="nil"/>
            </w:tcBorders>
          </w:tcPr>
          <w:p w:rsidR="00416DCD" w:rsidRPr="00900B99" w:rsidRDefault="00416DCD" w:rsidP="00C0199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</w:tcPr>
          <w:p w:rsidR="00416DCD" w:rsidRPr="00900B99" w:rsidRDefault="00416DCD" w:rsidP="00C019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рисование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CD" w:rsidRPr="00900B99" w:rsidRDefault="00416DCD" w:rsidP="00C019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16DCD" w:rsidRPr="00900B99" w:rsidRDefault="00416DCD" w:rsidP="00C019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4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416DCD" w:rsidRPr="00900B99" w:rsidRDefault="00416DCD" w:rsidP="00C019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16DCD" w:rsidRPr="00900B99" w:rsidRDefault="00416DCD" w:rsidP="00C019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22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416DCD" w:rsidRPr="00900B99" w:rsidRDefault="00416DCD" w:rsidP="00C019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16DCD" w:rsidRPr="00900B99" w:rsidRDefault="00416DCD" w:rsidP="00C019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5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416DCD" w:rsidRPr="00900B99" w:rsidRDefault="00416DCD" w:rsidP="00C019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16DCD" w:rsidRPr="00900B99" w:rsidRDefault="00416DCD" w:rsidP="00C019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60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416DCD" w:rsidRPr="00900B99" w:rsidRDefault="00416DCD" w:rsidP="00C019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16DCD" w:rsidRPr="00900B99" w:rsidRDefault="00283CA6" w:rsidP="00C019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</w:tr>
      <w:tr w:rsidR="00813F1A" w:rsidRPr="00900B99" w:rsidTr="00813F1A">
        <w:trPr>
          <w:trHeight w:val="315"/>
        </w:trPr>
        <w:tc>
          <w:tcPr>
            <w:tcW w:w="1985" w:type="dxa"/>
            <w:vMerge/>
            <w:tcBorders>
              <w:bottom w:val="nil"/>
            </w:tcBorders>
          </w:tcPr>
          <w:p w:rsidR="00813F1A" w:rsidRPr="00900B99" w:rsidRDefault="00813F1A" w:rsidP="00C0199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</w:tcPr>
          <w:p w:rsidR="00813F1A" w:rsidRPr="00900B99" w:rsidRDefault="00813F1A" w:rsidP="00C019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лепка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1A" w:rsidRPr="00900B99" w:rsidRDefault="00813F1A" w:rsidP="00944F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813F1A" w:rsidRPr="00900B99" w:rsidRDefault="00813F1A" w:rsidP="00944F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4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813F1A" w:rsidRPr="00900B99" w:rsidRDefault="00813F1A" w:rsidP="00C019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813F1A" w:rsidRPr="00900B99" w:rsidRDefault="00813F1A" w:rsidP="00C019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18</w:t>
            </w:r>
          </w:p>
        </w:tc>
        <w:tc>
          <w:tcPr>
            <w:tcW w:w="122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813F1A" w:rsidRPr="00900B99" w:rsidRDefault="00813F1A" w:rsidP="00C019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813F1A" w:rsidRPr="00900B99" w:rsidRDefault="00813F1A" w:rsidP="00C019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18</w:t>
            </w:r>
          </w:p>
        </w:tc>
        <w:tc>
          <w:tcPr>
            <w:tcW w:w="155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813F1A" w:rsidRPr="00900B99" w:rsidRDefault="00813F1A" w:rsidP="00C019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813F1A" w:rsidRPr="00900B99" w:rsidRDefault="00813F1A" w:rsidP="00C019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18</w:t>
            </w:r>
          </w:p>
        </w:tc>
        <w:tc>
          <w:tcPr>
            <w:tcW w:w="160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813F1A" w:rsidRPr="00900B99" w:rsidRDefault="00813F1A" w:rsidP="00C019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813F1A" w:rsidRPr="00900B99" w:rsidRDefault="00813F1A" w:rsidP="00C019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18</w:t>
            </w:r>
          </w:p>
        </w:tc>
      </w:tr>
      <w:tr w:rsidR="00416DCD" w:rsidRPr="00900B99" w:rsidTr="00813F1A">
        <w:trPr>
          <w:trHeight w:val="300"/>
        </w:trPr>
        <w:tc>
          <w:tcPr>
            <w:tcW w:w="1985" w:type="dxa"/>
            <w:vMerge/>
            <w:tcBorders>
              <w:bottom w:val="nil"/>
            </w:tcBorders>
          </w:tcPr>
          <w:p w:rsidR="00416DCD" w:rsidRPr="00900B99" w:rsidRDefault="00416DCD" w:rsidP="00C0199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</w:tcPr>
          <w:p w:rsidR="00416DCD" w:rsidRPr="00900B99" w:rsidRDefault="00416DCD" w:rsidP="00C019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аппликация</w:t>
            </w:r>
          </w:p>
          <w:p w:rsidR="00416DCD" w:rsidRPr="00900B99" w:rsidRDefault="00416DCD" w:rsidP="00C019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CD" w:rsidRPr="00900B99" w:rsidRDefault="00813F1A" w:rsidP="00C019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16DCD" w:rsidRPr="00900B99" w:rsidRDefault="00813F1A" w:rsidP="00C019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416DCD" w:rsidRPr="00900B99" w:rsidRDefault="00416DCD" w:rsidP="00C019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16DCD" w:rsidRPr="00900B99" w:rsidRDefault="00416DCD" w:rsidP="00C019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2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416DCD" w:rsidRPr="00900B99" w:rsidRDefault="00416DCD" w:rsidP="00C019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16DCD" w:rsidRPr="00900B99" w:rsidRDefault="00416DCD" w:rsidP="00C019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55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416DCD" w:rsidRPr="00900B99" w:rsidRDefault="00416DCD" w:rsidP="00C019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16DCD" w:rsidRPr="00900B99" w:rsidRDefault="00416DCD" w:rsidP="00C019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60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416DCD" w:rsidRPr="00900B99" w:rsidRDefault="00416DCD" w:rsidP="00C019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16DCD" w:rsidRPr="00900B99" w:rsidRDefault="00416DCD" w:rsidP="00C019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813F1A" w:rsidRPr="00900B99" w:rsidTr="00813F1A">
        <w:trPr>
          <w:trHeight w:val="240"/>
        </w:trPr>
        <w:tc>
          <w:tcPr>
            <w:tcW w:w="1985" w:type="dxa"/>
            <w:vMerge/>
            <w:tcBorders>
              <w:bottom w:val="nil"/>
            </w:tcBorders>
          </w:tcPr>
          <w:p w:rsidR="00813F1A" w:rsidRPr="00900B99" w:rsidRDefault="00813F1A" w:rsidP="00C0199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</w:tcPr>
          <w:p w:rsidR="00813F1A" w:rsidRPr="00900B99" w:rsidRDefault="00813F1A" w:rsidP="00C019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Конструктивно – модельная деятельность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1A" w:rsidRPr="00900B99" w:rsidRDefault="001F2E45" w:rsidP="004D27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813F1A" w:rsidRPr="00900B99" w:rsidRDefault="001F2E45" w:rsidP="004D27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813F1A" w:rsidRPr="00900B99" w:rsidRDefault="00813F1A" w:rsidP="00C019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В режиме дня</w:t>
            </w: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813F1A" w:rsidRPr="00900B99" w:rsidRDefault="00813F1A" w:rsidP="00C019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В режиме дня</w:t>
            </w:r>
          </w:p>
        </w:tc>
        <w:tc>
          <w:tcPr>
            <w:tcW w:w="2968" w:type="dxa"/>
            <w:gridSpan w:val="3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813F1A" w:rsidRPr="00900B99" w:rsidRDefault="00813F1A" w:rsidP="00C019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В режиме дня</w:t>
            </w: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813F1A" w:rsidRPr="00900B99" w:rsidRDefault="00813F1A" w:rsidP="00C019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В режиме дня</w:t>
            </w:r>
          </w:p>
        </w:tc>
      </w:tr>
      <w:tr w:rsidR="00813F1A" w:rsidRPr="00900B99" w:rsidTr="00813F1A">
        <w:trPr>
          <w:trHeight w:val="555"/>
        </w:trPr>
        <w:tc>
          <w:tcPr>
            <w:tcW w:w="1985" w:type="dxa"/>
          </w:tcPr>
          <w:p w:rsidR="00813F1A" w:rsidRPr="00900B99" w:rsidRDefault="00813F1A" w:rsidP="00C019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</w:tcPr>
          <w:p w:rsidR="00813F1A" w:rsidRPr="00900B99" w:rsidRDefault="00813F1A" w:rsidP="00C0199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1A" w:rsidRPr="00900B99" w:rsidRDefault="00813F1A" w:rsidP="00C0199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813F1A" w:rsidRPr="00900B99" w:rsidRDefault="00813F1A" w:rsidP="00C0199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360</w:t>
            </w:r>
          </w:p>
        </w:tc>
        <w:tc>
          <w:tcPr>
            <w:tcW w:w="848" w:type="dxa"/>
            <w:tcBorders>
              <w:left w:val="thinThickSmallGap" w:sz="24" w:space="0" w:color="auto"/>
              <w:right w:val="single" w:sz="4" w:space="0" w:color="auto"/>
            </w:tcBorders>
          </w:tcPr>
          <w:p w:rsidR="00813F1A" w:rsidRPr="00900B99" w:rsidRDefault="00813F1A" w:rsidP="00C0199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left w:val="single" w:sz="4" w:space="0" w:color="auto"/>
              <w:right w:val="thinThickSmallGap" w:sz="24" w:space="0" w:color="auto"/>
            </w:tcBorders>
          </w:tcPr>
          <w:p w:rsidR="00813F1A" w:rsidRPr="00900B99" w:rsidRDefault="00813F1A" w:rsidP="00C0199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396</w:t>
            </w:r>
          </w:p>
        </w:tc>
        <w:tc>
          <w:tcPr>
            <w:tcW w:w="122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813F1A" w:rsidRPr="00900B99" w:rsidRDefault="00813F1A" w:rsidP="00C0199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11</w:t>
            </w:r>
          </w:p>
        </w:tc>
        <w:tc>
          <w:tcPr>
            <w:tcW w:w="1413" w:type="dxa"/>
            <w:tcBorders>
              <w:left w:val="single" w:sz="4" w:space="0" w:color="auto"/>
              <w:right w:val="thinThickSmallGap" w:sz="24" w:space="0" w:color="auto"/>
            </w:tcBorders>
          </w:tcPr>
          <w:p w:rsidR="00813F1A" w:rsidRPr="00900B99" w:rsidRDefault="00813F1A" w:rsidP="00C0199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396</w:t>
            </w:r>
          </w:p>
        </w:tc>
        <w:tc>
          <w:tcPr>
            <w:tcW w:w="1554" w:type="dxa"/>
            <w:tcBorders>
              <w:left w:val="thinThickSmallGap" w:sz="24" w:space="0" w:color="auto"/>
              <w:right w:val="single" w:sz="4" w:space="0" w:color="auto"/>
            </w:tcBorders>
          </w:tcPr>
          <w:p w:rsidR="00813F1A" w:rsidRPr="00900B99" w:rsidRDefault="00813F1A" w:rsidP="00C0199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414" w:type="dxa"/>
            <w:gridSpan w:val="2"/>
            <w:tcBorders>
              <w:left w:val="single" w:sz="4" w:space="0" w:color="auto"/>
              <w:right w:val="thinThickSmallGap" w:sz="24" w:space="0" w:color="auto"/>
            </w:tcBorders>
          </w:tcPr>
          <w:p w:rsidR="00813F1A" w:rsidRPr="00900B99" w:rsidRDefault="00813F1A" w:rsidP="00C0199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396</w:t>
            </w:r>
          </w:p>
        </w:tc>
        <w:tc>
          <w:tcPr>
            <w:tcW w:w="160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813F1A" w:rsidRPr="00900B99" w:rsidRDefault="00813F1A" w:rsidP="00C0199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55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813F1A" w:rsidRPr="00900B99" w:rsidRDefault="00813F1A" w:rsidP="00C0199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432</w:t>
            </w:r>
          </w:p>
        </w:tc>
      </w:tr>
    </w:tbl>
    <w:p w:rsidR="00C83EA4" w:rsidRDefault="00C83EA4"/>
    <w:sectPr w:rsidR="00C83EA4" w:rsidSect="00813F1A">
      <w:pgSz w:w="16838" w:h="11906" w:orient="landscape"/>
      <w:pgMar w:top="85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48E9"/>
    <w:rsid w:val="000048E9"/>
    <w:rsid w:val="000D38C0"/>
    <w:rsid w:val="001F2E45"/>
    <w:rsid w:val="00283CA6"/>
    <w:rsid w:val="00416DCD"/>
    <w:rsid w:val="005E7307"/>
    <w:rsid w:val="00813F1A"/>
    <w:rsid w:val="00AF43ED"/>
    <w:rsid w:val="00C83E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30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73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F2E45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30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73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1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2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пк</cp:lastModifiedBy>
  <cp:revision>6</cp:revision>
  <dcterms:created xsi:type="dcterms:W3CDTF">2023-12-18T06:40:00Z</dcterms:created>
  <dcterms:modified xsi:type="dcterms:W3CDTF">2025-01-08T12:38:00Z</dcterms:modified>
</cp:coreProperties>
</file>