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FB" w:rsidRPr="004660FB" w:rsidRDefault="004660FB" w:rsidP="004660F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6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Консультация для родителей и примеры занятий с детьми по теме «Арт-терапия»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педагога-психолога Подручной Е.Н.</w:t>
      </w:r>
      <w:bookmarkStart w:id="0" w:name="_GoBack"/>
      <w:bookmarkEnd w:id="0"/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Арт-терапия сегодня считается одним из наиболее мягких, но эффективных методов, используемых в работе психологами и педагогами. Методы арт-терапии универсальны и могут быть адаптированы к различным задачам: от решения проблем социальной и психологической </w:t>
      </w:r>
      <w:proofErr w:type="spellStart"/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дезадаптации</w:t>
      </w:r>
      <w:proofErr w:type="spellEnd"/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с ОВЗ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заканчивая развитием человеческого потенциала, использованием ребенком различных форм творческой деятельности с целью выражения своего психического состояния.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цели арт-терапии:</w:t>
      </w:r>
    </w:p>
    <w:p w:rsidR="003A5F11" w:rsidRPr="003A5F11" w:rsidRDefault="003A5F11" w:rsidP="003A5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выражение эмоций и чувств, связанных с переживаниями своих проблем;</w:t>
      </w:r>
    </w:p>
    <w:p w:rsidR="003A5F11" w:rsidRPr="003A5F11" w:rsidRDefault="003A5F11" w:rsidP="003A5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активный поиск новых форм взаимодействия с миром;</w:t>
      </w:r>
    </w:p>
    <w:p w:rsidR="003A5F11" w:rsidRPr="003A5F11" w:rsidRDefault="003A5F11" w:rsidP="003A5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подтверждение своей индивидуальности, неповторимости и значимости;</w:t>
      </w:r>
    </w:p>
    <w:p w:rsidR="003A5F11" w:rsidRPr="003A5F11" w:rsidRDefault="003A5F11" w:rsidP="003A5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адаптивности и гибкости в постоянно меняющемся мире.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Спектр возможностей арт-терапии очень широк: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 направлена на решение психологических проблем;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 может принимать участие практически каждый человек, независимо от своего пола, возраста, социального статуса;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 помогает устанавливать отношения между людьми, т.к. с помощью искусства человек не только выражает себя, но и больше узнает о других;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 позволяет познавать себя и окружающий мир </w:t>
      </w:r>
      <w:r w:rsidRPr="003A5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творчестве человек воплощает свои эмоции, чувства, надежды, страхи, сомнения и конфликты; все это происходит на бессознательном уровне, и человек узнает о себе много нового;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 развивает творческие возможности: во время занятий арт-терапией человек может открыть в себе неизвестные ранее таланты, реализовать свой внутренний потенциал;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       в арт-терапии, в основном, используются средства невербального общения, это очень важно для людей, которым сложно выразить свои мысли в словах.</w:t>
      </w:r>
    </w:p>
    <w:p w:rsidR="003A5F11" w:rsidRPr="003A5F11" w:rsidRDefault="00842678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арт-терапии будем использовать</w:t>
      </w:r>
      <w:r w:rsidR="003A5F11"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изотерапию</w:t>
      </w:r>
      <w:proofErr w:type="spellEnd"/>
      <w:r w:rsid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детей младшего возраста:</w:t>
      </w:r>
    </w:p>
    <w:p w:rsidR="00842678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A5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Изотерапия</w:t>
      </w:r>
      <w:proofErr w:type="spellEnd"/>
      <w:r w:rsidRPr="003A5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 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терапия изобразительным творчеством, в первую очередь рисованием</w:t>
      </w:r>
      <w:r w:rsidRPr="003A5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изотерапии</w:t>
      </w:r>
      <w:proofErr w:type="spellEnd"/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применяться такие </w:t>
      </w:r>
      <w:r w:rsidR="004660FB" w:rsidRPr="004660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занятия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работе с детьми: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Рисование на мокрой бумаге.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предварительно смоченном листке бумаги при помощи акварели наносится рисунок. Желательно использование максимально возможной палитры цветов. Нужно наблюдать за тем, как цвета смешиваются друг с другом, ощущать свои чувства, возникающие в процессе наблюдения. Далее образованным на листе бумаги узорам дается название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5F11" w:rsidRPr="003A5F11" w:rsidRDefault="003A5F11" w:rsidP="003A5F1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Монотипии.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стекле при помощи густых красок создается изображение, после чего отпечатывается на лист бумаги. В конце производится обсуждение полученных результатов.</w:t>
      </w:r>
    </w:p>
    <w:p w:rsidR="00F32966" w:rsidRPr="00F32966" w:rsidRDefault="003A5F11" w:rsidP="00F3296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Техника раздувания краски.</w:t>
      </w:r>
      <w:r w:rsidRPr="003A5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Наносится водорастворимая краска с большим процентом содержания воды на лист бумаги при помощи трубочки и раздувается получившийся рисунок. Важно при выполнении упражнения использовать максимально возможную палитру цветов. В конце задания клиент делает попытку распознать получившийся образ, пофантазировать.</w:t>
      </w:r>
    </w:p>
    <w:p w:rsidR="00F32966" w:rsidRPr="00842678" w:rsidRDefault="00F32966" w:rsidP="00F3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42678">
        <w:rPr>
          <w:rFonts w:ascii="Arial" w:eastAsia="Times New Roman" w:hAnsi="Arial" w:cs="Arial"/>
          <w:i/>
          <w:sz w:val="24"/>
          <w:szCs w:val="24"/>
          <w:lang w:eastAsia="ru-RU"/>
        </w:rPr>
        <w:t>Акварель и соль</w:t>
      </w:r>
      <w:r w:rsidRPr="00842678">
        <w:rPr>
          <w:rFonts w:ascii="Arial" w:eastAsia="Times New Roman" w:hAnsi="Arial" w:cs="Arial"/>
          <w:sz w:val="24"/>
          <w:szCs w:val="24"/>
          <w:lang w:eastAsia="ru-RU"/>
        </w:rPr>
        <w:t>.  Положите соль на не просохший слой акварельной заливки.</w:t>
      </w:r>
    </w:p>
    <w:p w:rsidR="00F32966" w:rsidRPr="00842678" w:rsidRDefault="00F32966" w:rsidP="00F3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42678">
        <w:rPr>
          <w:rFonts w:ascii="Arial" w:eastAsia="Times New Roman" w:hAnsi="Arial" w:cs="Arial"/>
          <w:sz w:val="24"/>
          <w:szCs w:val="24"/>
          <w:lang w:eastAsia="ru-RU"/>
        </w:rPr>
        <w:t>Постарайтесь поймать момент, когда краска подсохла, но еще не утратила влажный блеск.</w:t>
      </w:r>
    </w:p>
    <w:p w:rsidR="00F32966" w:rsidRPr="00842678" w:rsidRDefault="00F32966" w:rsidP="00F3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42678">
        <w:rPr>
          <w:rFonts w:ascii="Arial" w:eastAsia="Times New Roman" w:hAnsi="Arial" w:cs="Arial"/>
          <w:sz w:val="24"/>
          <w:szCs w:val="24"/>
          <w:lang w:eastAsia="ru-RU"/>
        </w:rPr>
        <w:t>Обратите внимание, что слой не должен слишком мокрым. Он должен быть влажным, но без "луж".</w:t>
      </w:r>
    </w:p>
    <w:p w:rsidR="00F32966" w:rsidRPr="00842678" w:rsidRDefault="00F32966" w:rsidP="00F3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42678">
        <w:rPr>
          <w:rFonts w:ascii="Arial" w:eastAsia="Times New Roman" w:hAnsi="Arial" w:cs="Arial"/>
          <w:sz w:val="24"/>
          <w:szCs w:val="24"/>
          <w:lang w:eastAsia="ru-RU"/>
        </w:rPr>
        <w:t>Наблюдайте, как кристаллы соли впитывают в себя воду. В этих местах начнут образовываться светлые пятнышки разного размера. </w:t>
      </w:r>
    </w:p>
    <w:p w:rsidR="00F32966" w:rsidRPr="00842678" w:rsidRDefault="00F32966" w:rsidP="00F3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42678">
        <w:rPr>
          <w:rFonts w:ascii="Arial" w:eastAsia="Times New Roman" w:hAnsi="Arial" w:cs="Arial"/>
          <w:sz w:val="24"/>
          <w:szCs w:val="24"/>
          <w:lang w:eastAsia="ru-RU"/>
        </w:rPr>
        <w:t>Приостановить действие соли можно, аккуратно стряхнув ее с поверхности листа.</w:t>
      </w:r>
    </w:p>
    <w:p w:rsidR="00F32966" w:rsidRPr="00842678" w:rsidRDefault="00F32966" w:rsidP="00F3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42678">
        <w:rPr>
          <w:rFonts w:ascii="Arial" w:eastAsia="Times New Roman" w:hAnsi="Arial" w:cs="Arial"/>
          <w:sz w:val="24"/>
          <w:szCs w:val="24"/>
          <w:lang w:eastAsia="ru-RU"/>
        </w:rPr>
        <w:t>Если же бумага несколько пересохла, и кристаллы не впитывают в себя влагу, то добавьте 1-2 капли воды непосредственно на кристалл соли. Тем самым вы сможете возобновить действие эффекта.</w:t>
      </w:r>
    </w:p>
    <w:p w:rsidR="00F32966" w:rsidRPr="00F32966" w:rsidRDefault="00F32966" w:rsidP="00F329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4"/>
          <w:szCs w:val="24"/>
          <w:lang w:eastAsia="ru-RU"/>
        </w:rPr>
      </w:pPr>
    </w:p>
    <w:p w:rsidR="003A5F11" w:rsidRPr="003A5F11" w:rsidRDefault="00F32966" w:rsidP="00F329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32966">
        <w:rPr>
          <w:rFonts w:ascii="Arial" w:hAnsi="Arial" w:cs="Arial"/>
          <w:color w:val="333333"/>
          <w:sz w:val="24"/>
          <w:szCs w:val="24"/>
          <w:shd w:val="clear" w:color="auto" w:fill="FFFFFF"/>
        </w:rPr>
        <w:t>Изотерапия</w:t>
      </w:r>
      <w:proofErr w:type="spellEnd"/>
      <w:r w:rsidRPr="00F329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праву считается одним из самых эффективных и популярных направлений в арт-терапии. Доказано, что </w:t>
      </w:r>
      <w:r w:rsidR="00842678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дети</w:t>
      </w:r>
      <w:r w:rsidRPr="00F329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занятиях с психологом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(родителем)</w:t>
      </w:r>
      <w:r w:rsidRPr="00F329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гораздо охотнее что-нибудь рисуют, нежели поют, танцуют или сочиняют стихи. Это позволяет наладить тесный</w:t>
      </w:r>
      <w:r w:rsidR="00842678">
        <w:rPr>
          <w:rFonts w:ascii="Arial" w:hAnsi="Arial" w:cs="Arial"/>
          <w:color w:val="333333"/>
          <w:sz w:val="24"/>
          <w:szCs w:val="24"/>
          <w:shd w:val="clear" w:color="auto" w:fill="FFFFFF"/>
        </w:rPr>
        <w:t>, эмоциональный</w:t>
      </w:r>
      <w:r w:rsidRPr="00F329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контакт со специалистом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(родителем)</w:t>
      </w:r>
      <w:r w:rsidRPr="00F3296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2750DA" w:rsidRPr="00F32966" w:rsidRDefault="002750DA" w:rsidP="00F32966">
      <w:pPr>
        <w:spacing w:after="0" w:line="240" w:lineRule="auto"/>
        <w:rPr>
          <w:sz w:val="24"/>
          <w:szCs w:val="24"/>
        </w:rPr>
      </w:pPr>
    </w:p>
    <w:sectPr w:rsidR="002750DA" w:rsidRPr="00F3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AF0"/>
    <w:multiLevelType w:val="multilevel"/>
    <w:tmpl w:val="211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D27CF"/>
    <w:multiLevelType w:val="multilevel"/>
    <w:tmpl w:val="C5B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13B4C"/>
    <w:multiLevelType w:val="multilevel"/>
    <w:tmpl w:val="35E6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48"/>
    <w:rsid w:val="002750DA"/>
    <w:rsid w:val="003A5F11"/>
    <w:rsid w:val="004660FB"/>
    <w:rsid w:val="00781948"/>
    <w:rsid w:val="00842678"/>
    <w:rsid w:val="00B60937"/>
    <w:rsid w:val="00F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DEB"/>
  <w15:chartTrackingRefBased/>
  <w15:docId w15:val="{756F3E65-0E30-420F-A0EF-10D799E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5F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2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10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35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4</cp:revision>
  <dcterms:created xsi:type="dcterms:W3CDTF">2020-04-07T13:30:00Z</dcterms:created>
  <dcterms:modified xsi:type="dcterms:W3CDTF">2020-04-07T17:55:00Z</dcterms:modified>
</cp:coreProperties>
</file>